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412E" w14:textId="77777777" w:rsidR="00253578" w:rsidRPr="005D184A" w:rsidRDefault="00253578" w:rsidP="00253578">
      <w:pPr>
        <w:pStyle w:val="Nadpis1"/>
      </w:pPr>
      <w:proofErr w:type="spellStart"/>
      <w:r w:rsidRPr="005D184A">
        <w:t>Further</w:t>
      </w:r>
      <w:proofErr w:type="spellEnd"/>
      <w:r w:rsidRPr="005D184A">
        <w:t xml:space="preserve"> </w:t>
      </w:r>
      <w:proofErr w:type="spellStart"/>
      <w:r w:rsidRPr="005D184A">
        <w:t>Processing</w:t>
      </w:r>
      <w:proofErr w:type="spellEnd"/>
      <w:r w:rsidRPr="005D184A">
        <w:t xml:space="preserve"> </w:t>
      </w:r>
      <w:proofErr w:type="spellStart"/>
      <w:r w:rsidRPr="005D184A">
        <w:t>of</w:t>
      </w:r>
      <w:proofErr w:type="spellEnd"/>
      <w:r w:rsidRPr="005D184A">
        <w:t xml:space="preserve"> </w:t>
      </w:r>
      <w:proofErr w:type="spellStart"/>
      <w:r w:rsidRPr="005D184A">
        <w:t>Cryo-Conserved</w:t>
      </w:r>
      <w:proofErr w:type="spellEnd"/>
      <w:r w:rsidRPr="005D184A">
        <w:t xml:space="preserve"> </w:t>
      </w:r>
      <w:proofErr w:type="spellStart"/>
      <w:r>
        <w:t>Oocytes</w:t>
      </w:r>
      <w:proofErr w:type="spellEnd"/>
    </w:p>
    <w:p w14:paraId="193769F0" w14:textId="77777777" w:rsidR="004E5B1A" w:rsidRPr="00497D7E" w:rsidRDefault="004E5B1A" w:rsidP="004E5B1A">
      <w:pPr>
        <w:rPr>
          <w:sz w:val="6"/>
          <w:shd w:val="clear" w:color="auto" w:fill="3DEB3D"/>
        </w:rPr>
      </w:pPr>
    </w:p>
    <w:p w14:paraId="11EADC43" w14:textId="7C713044" w:rsidR="00A46063" w:rsidRDefault="00A46063" w:rsidP="004E5B1A"/>
    <w:tbl>
      <w:tblPr>
        <w:tblW w:w="1027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"/>
        <w:gridCol w:w="181"/>
        <w:gridCol w:w="3402"/>
        <w:gridCol w:w="160"/>
        <w:gridCol w:w="1553"/>
        <w:gridCol w:w="14"/>
        <w:gridCol w:w="3461"/>
      </w:tblGrid>
      <w:tr w:rsidR="00253578" w:rsidRPr="00497D7E" w14:paraId="439B43F6" w14:textId="77777777" w:rsidTr="00253578">
        <w:trPr>
          <w:trHeight w:val="397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671A5" w14:textId="77777777" w:rsidR="00253578" w:rsidRPr="00497D7E" w:rsidRDefault="00253578" w:rsidP="00FE3823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Client</w:t>
            </w:r>
            <w:proofErr w:type="spellEnd"/>
          </w:p>
        </w:tc>
        <w:tc>
          <w:tcPr>
            <w:tcW w:w="35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D00F" w14:textId="77777777" w:rsidR="00253578" w:rsidRPr="00497D7E" w:rsidRDefault="00253578" w:rsidP="00FE3823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B8DF" w14:textId="77777777" w:rsidR="00253578" w:rsidRPr="00497D7E" w:rsidRDefault="00253578" w:rsidP="00FE3823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C532A7" w14:textId="77777777" w:rsidR="00253578" w:rsidRPr="00497D7E" w:rsidRDefault="00253578" w:rsidP="00FE3823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97D7E">
              <w:rPr>
                <w:rFonts w:eastAsia="Times New Roman" w:cs="Calibri"/>
                <w:color w:val="000000"/>
                <w:lang w:val="de-DE" w:eastAsia="cs-CZ"/>
              </w:rPr>
              <w:t>Identif</w:t>
            </w:r>
            <w:r>
              <w:rPr>
                <w:rFonts w:eastAsia="Times New Roman" w:cs="Calibri"/>
                <w:color w:val="000000"/>
                <w:lang w:val="de-DE" w:eastAsia="cs-CZ"/>
              </w:rPr>
              <w:t>ication</w:t>
            </w:r>
            <w:proofErr w:type="spellEnd"/>
          </w:p>
        </w:tc>
        <w:tc>
          <w:tcPr>
            <w:tcW w:w="34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52362" w14:textId="77777777" w:rsidR="00253578" w:rsidRPr="00497D7E" w:rsidRDefault="00253578" w:rsidP="00FE3823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53578" w:rsidRPr="00497D7E" w14:paraId="09E22A49" w14:textId="77777777" w:rsidTr="00253578">
        <w:trPr>
          <w:trHeight w:val="397"/>
        </w:trPr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B1AA5" w14:textId="77777777" w:rsidR="00253578" w:rsidRPr="00497D7E" w:rsidRDefault="00253578" w:rsidP="00FE3823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Name</w:t>
            </w:r>
            <w:r w:rsidRPr="00497D7E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0376" w14:textId="77777777" w:rsidR="00253578" w:rsidRPr="00497D7E" w:rsidRDefault="00253578" w:rsidP="00FE382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…….......…...…………………........................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7F56" w14:textId="77777777" w:rsidR="00253578" w:rsidRPr="00497D7E" w:rsidRDefault="00253578" w:rsidP="00FE382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28EC4B" w14:textId="77777777" w:rsidR="00253578" w:rsidRPr="00497D7E" w:rsidRDefault="00253578" w:rsidP="00FE3823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ID</w:t>
            </w:r>
            <w:r w:rsidRPr="00497D7E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47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FFDE25F" w14:textId="77777777" w:rsidR="00253578" w:rsidRPr="00497D7E" w:rsidRDefault="00253578" w:rsidP="00FE382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......…...…………………........................</w:t>
            </w:r>
          </w:p>
        </w:tc>
      </w:tr>
      <w:tr w:rsidR="00253578" w:rsidRPr="00497D7E" w14:paraId="4F641486" w14:textId="77777777" w:rsidTr="00253578">
        <w:trPr>
          <w:trHeight w:val="397"/>
        </w:trPr>
        <w:tc>
          <w:tcPr>
            <w:tcW w:w="1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CE8D8" w14:textId="77777777" w:rsidR="00253578" w:rsidRPr="00497D7E" w:rsidRDefault="00253578" w:rsidP="00FE3823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Birth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cs-CZ"/>
              </w:rPr>
              <w:t>number</w:t>
            </w:r>
            <w:proofErr w:type="spellEnd"/>
            <w:r w:rsidRPr="00497D7E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7466" w14:textId="77777777" w:rsidR="00253578" w:rsidRPr="00497D7E" w:rsidRDefault="00253578" w:rsidP="00FE382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…….......…...…………………........................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1CEF" w14:textId="77777777" w:rsidR="00253578" w:rsidRPr="00497D7E" w:rsidRDefault="00253578" w:rsidP="00FE382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CDD949" w14:textId="77777777" w:rsidR="00253578" w:rsidRPr="00497D7E" w:rsidRDefault="00253578" w:rsidP="00FE3823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PAS</w:t>
            </w:r>
            <w:r>
              <w:rPr>
                <w:rFonts w:eastAsia="Times New Roman" w:cstheme="minorHAnsi"/>
                <w:color w:val="000000"/>
                <w:lang w:eastAsia="cs-CZ"/>
              </w:rPr>
              <w:t>SPORT</w:t>
            </w:r>
            <w:r w:rsidRPr="00497D7E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47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E15A4E7" w14:textId="77777777" w:rsidR="00253578" w:rsidRPr="00497D7E" w:rsidRDefault="00253578" w:rsidP="00FE382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......…...…………………........................</w:t>
            </w:r>
          </w:p>
        </w:tc>
      </w:tr>
      <w:tr w:rsidR="00253578" w:rsidRPr="00497D7E" w14:paraId="18B20A28" w14:textId="77777777" w:rsidTr="00253578">
        <w:trPr>
          <w:trHeight w:val="397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43404" w14:textId="77777777" w:rsidR="00253578" w:rsidRPr="00497D7E" w:rsidRDefault="00253578" w:rsidP="00FE3823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97D7E">
              <w:rPr>
                <w:rFonts w:eastAsia="Times New Roman" w:cstheme="minorHAnsi"/>
                <w:color w:val="000000"/>
                <w:lang w:eastAsia="cs-CZ"/>
              </w:rPr>
              <w:t>A</w:t>
            </w:r>
            <w:r>
              <w:rPr>
                <w:rFonts w:eastAsia="Times New Roman" w:cstheme="minorHAnsi"/>
                <w:color w:val="000000"/>
                <w:lang w:eastAsia="cs-CZ"/>
              </w:rPr>
              <w:t>ddress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6766" w14:textId="77777777" w:rsidR="00253578" w:rsidRPr="00497D7E" w:rsidRDefault="00253578" w:rsidP="00FE382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…….......…...…………………........................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AE1D" w14:textId="77777777" w:rsidR="00253578" w:rsidRPr="00497D7E" w:rsidRDefault="00253578" w:rsidP="00FE382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7F6454" w14:textId="77777777" w:rsidR="00253578" w:rsidRPr="00497D7E" w:rsidRDefault="00253578" w:rsidP="00FE3823">
            <w:pPr>
              <w:jc w:val="both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97D7E">
              <w:rPr>
                <w:rFonts w:eastAsia="Times New Roman" w:cstheme="minorHAnsi"/>
                <w:color w:val="000000"/>
                <w:lang w:eastAsia="cs-CZ"/>
              </w:rPr>
              <w:t>Identi</w:t>
            </w:r>
            <w:r>
              <w:rPr>
                <w:rFonts w:eastAsia="Times New Roman" w:cstheme="minorHAnsi"/>
                <w:color w:val="000000"/>
                <w:lang w:eastAsia="cs-CZ"/>
              </w:rPr>
              <w:t>fied</w:t>
            </w:r>
            <w:proofErr w:type="spellEnd"/>
            <w:r>
              <w:rPr>
                <w:rFonts w:eastAsia="Times New Roman" w:cstheme="minorHAnsi"/>
                <w:color w:val="000000"/>
                <w:lang w:eastAsia="cs-CZ"/>
              </w:rPr>
              <w:t xml:space="preserve"> by</w:t>
            </w:r>
            <w:r w:rsidRPr="00497D7E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475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38C388" w14:textId="77777777" w:rsidR="00253578" w:rsidRPr="00497D7E" w:rsidRDefault="00253578" w:rsidP="00FE382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......…...…………………........................</w:t>
            </w:r>
          </w:p>
        </w:tc>
      </w:tr>
      <w:tr w:rsidR="00253578" w:rsidRPr="00497D7E" w14:paraId="1E583567" w14:textId="77777777" w:rsidTr="00253578">
        <w:trPr>
          <w:trHeight w:val="340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C5A88" w14:textId="77777777" w:rsidR="00253578" w:rsidRPr="00497D7E" w:rsidRDefault="00253578" w:rsidP="00FE3823">
            <w:pPr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369B727" w14:textId="77777777" w:rsidR="00253578" w:rsidRPr="00497D7E" w:rsidRDefault="00253578" w:rsidP="00FE3823">
            <w:pPr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F8F0" w14:textId="77777777" w:rsidR="00253578" w:rsidRPr="00497D7E" w:rsidRDefault="00253578" w:rsidP="00FE3823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BCC6" w14:textId="77777777" w:rsidR="00253578" w:rsidRPr="00497D7E" w:rsidRDefault="00253578" w:rsidP="00FE3823">
            <w:pPr>
              <w:rPr>
                <w:rFonts w:eastAsia="Times New Roman" w:cs="Times New Roman"/>
                <w:lang w:eastAsia="cs-CZ"/>
              </w:rPr>
            </w:pPr>
          </w:p>
        </w:tc>
        <w:tc>
          <w:tcPr>
            <w:tcW w:w="346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538C3BAF" w14:textId="4F112E5B" w:rsidR="00253578" w:rsidRDefault="00253578" w:rsidP="00FE382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 w:eastAsia="cs-CZ"/>
              </w:rPr>
            </w:pPr>
            <w:r w:rsidRPr="00D60EAC">
              <w:rPr>
                <w:rFonts w:eastAsia="Times New Roman" w:cs="Calibri"/>
                <w:color w:val="000000"/>
                <w:sz w:val="16"/>
                <w:lang w:val="en-US" w:eastAsia="cs-CZ"/>
              </w:rPr>
              <w:t>Stamp</w:t>
            </w:r>
            <w:r>
              <w:rPr>
                <w:rFonts w:eastAsia="Times New Roman" w:cs="Calibri"/>
                <w:color w:val="000000"/>
                <w:sz w:val="16"/>
                <w:lang w:val="en-US" w:eastAsia="cs-CZ"/>
              </w:rPr>
              <w:t xml:space="preserve"> and </w:t>
            </w:r>
            <w:r w:rsidRPr="00D60EAC">
              <w:rPr>
                <w:rFonts w:eastAsia="Times New Roman" w:cs="Calibri"/>
                <w:color w:val="000000"/>
                <w:sz w:val="16"/>
                <w:lang w:val="en-US" w:eastAsia="cs-CZ"/>
              </w:rPr>
              <w:t>signature</w:t>
            </w:r>
            <w:r>
              <w:rPr>
                <w:rFonts w:eastAsia="Times New Roman" w:cs="Calibri"/>
                <w:color w:val="000000"/>
                <w:sz w:val="16"/>
                <w:lang w:val="en-US" w:eastAsia="cs-CZ"/>
              </w:rPr>
              <w:t xml:space="preserve">                                                     </w:t>
            </w:r>
            <w:proofErr w:type="gramStart"/>
            <w:r>
              <w:rPr>
                <w:rFonts w:eastAsia="Times New Roman" w:cs="Calibri"/>
                <w:color w:val="000000"/>
                <w:sz w:val="16"/>
                <w:lang w:val="en-US" w:eastAsia="cs-CZ"/>
              </w:rPr>
              <w:t xml:space="preserve">   (</w:t>
            </w:r>
            <w:proofErr w:type="gramEnd"/>
            <w:r w:rsidRPr="00D60EAC">
              <w:rPr>
                <w:rFonts w:eastAsia="Times New Roman" w:cs="Calibri"/>
                <w:color w:val="000000"/>
                <w:sz w:val="16"/>
                <w:szCs w:val="16"/>
                <w:lang w:val="en-US" w:eastAsia="cs-CZ"/>
              </w:rPr>
              <w:t>ARLETA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n-US" w:eastAsia="cs-CZ"/>
              </w:rPr>
              <w:t>, Czech Fertility Clinic</w:t>
            </w:r>
            <w:r w:rsidRPr="00D60EAC">
              <w:rPr>
                <w:rFonts w:eastAsia="Times New Roman" w:cs="Calibri"/>
                <w:color w:val="000000"/>
                <w:sz w:val="16"/>
                <w:szCs w:val="16"/>
                <w:lang w:val="en-US" w:eastAsia="cs-CZ"/>
              </w:rPr>
              <w:t>)</w:t>
            </w:r>
          </w:p>
          <w:p w14:paraId="612C3059" w14:textId="77777777" w:rsidR="00253578" w:rsidRDefault="00253578" w:rsidP="00FE3823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US" w:eastAsia="cs-CZ"/>
              </w:rPr>
            </w:pPr>
          </w:p>
          <w:p w14:paraId="5C03F198" w14:textId="1135AF21" w:rsidR="00253578" w:rsidRPr="00497D7E" w:rsidRDefault="00253578" w:rsidP="00FE3823">
            <w:pPr>
              <w:jc w:val="center"/>
              <w:rPr>
                <w:rFonts w:eastAsia="Times New Roman" w:cs="Times New Roman"/>
                <w:lang w:eastAsia="cs-CZ"/>
              </w:rPr>
            </w:pPr>
          </w:p>
        </w:tc>
      </w:tr>
      <w:tr w:rsidR="00253578" w:rsidRPr="00497D7E" w14:paraId="479846D9" w14:textId="77777777" w:rsidTr="00253578">
        <w:trPr>
          <w:trHeight w:val="340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57A73" w14:textId="77777777" w:rsidR="00253578" w:rsidRPr="00497D7E" w:rsidRDefault="00253578" w:rsidP="00FE3823">
            <w:pPr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3752F0" w14:textId="77777777" w:rsidR="00253578" w:rsidRPr="00497D7E" w:rsidRDefault="00253578" w:rsidP="00FE382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8DC4" w14:textId="77777777" w:rsidR="00253578" w:rsidRPr="00497D7E" w:rsidRDefault="00253578" w:rsidP="00FE382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641C" w14:textId="77777777" w:rsidR="00253578" w:rsidRPr="00497D7E" w:rsidRDefault="00253578" w:rsidP="00FE3823">
            <w:pPr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497D7E">
              <w:rPr>
                <w:rFonts w:eastAsia="Times New Roman" w:cstheme="minorHAnsi"/>
                <w:color w:val="000000"/>
                <w:lang w:eastAsia="cs-CZ"/>
              </w:rPr>
              <w:t>D</w:t>
            </w:r>
            <w:r>
              <w:rPr>
                <w:rFonts w:eastAsia="Times New Roman" w:cstheme="minorHAnsi"/>
                <w:color w:val="000000"/>
                <w:lang w:eastAsia="cs-CZ"/>
              </w:rPr>
              <w:t>ate</w:t>
            </w:r>
            <w:proofErr w:type="spellEnd"/>
            <w:r w:rsidRPr="00497D7E">
              <w:rPr>
                <w:rFonts w:eastAsia="Times New Roman" w:cstheme="minorHAnsi"/>
                <w:color w:val="000000"/>
                <w:lang w:eastAsia="cs-CZ"/>
              </w:rPr>
              <w:t>:</w:t>
            </w:r>
          </w:p>
        </w:tc>
        <w:tc>
          <w:tcPr>
            <w:tcW w:w="3461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39BA" w14:textId="77777777" w:rsidR="00253578" w:rsidRPr="00497D7E" w:rsidRDefault="00253578" w:rsidP="00FE382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theme="minorHAnsi"/>
                <w:color w:val="000000"/>
                <w:lang w:eastAsia="cs-CZ"/>
              </w:rPr>
              <w:t>......…...…………………........................</w:t>
            </w:r>
          </w:p>
        </w:tc>
      </w:tr>
      <w:tr w:rsidR="00253578" w:rsidRPr="00497D7E" w14:paraId="312EAED1" w14:textId="77777777" w:rsidTr="00253578">
        <w:trPr>
          <w:trHeight w:val="340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2C81A" w14:textId="77777777" w:rsidR="00253578" w:rsidRPr="00497D7E" w:rsidRDefault="00253578" w:rsidP="00FE3823">
            <w:pPr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235C0C" w14:textId="77777777" w:rsidR="00253578" w:rsidRPr="00497D7E" w:rsidRDefault="00253578" w:rsidP="00FE382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0096" w14:textId="77777777" w:rsidR="00253578" w:rsidRPr="00497D7E" w:rsidRDefault="00253578" w:rsidP="00FE382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7E98" w14:textId="77777777" w:rsidR="00253578" w:rsidRPr="00497D7E" w:rsidRDefault="00253578" w:rsidP="00FE3823">
            <w:pPr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49AF" w14:textId="77777777" w:rsidR="00253578" w:rsidRPr="00497D7E" w:rsidRDefault="00253578" w:rsidP="00FE3823">
            <w:pPr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497D7E">
              <w:rPr>
                <w:rFonts w:eastAsia="Times New Roman" w:cs="Calibri"/>
                <w:color w:val="000000"/>
                <w:sz w:val="16"/>
                <w:lang w:eastAsia="cs-CZ"/>
              </w:rPr>
              <w:t>(</w:t>
            </w:r>
            <w:proofErr w:type="spellStart"/>
            <w:r w:rsidRPr="00497D7E">
              <w:rPr>
                <w:rFonts w:eastAsia="Times New Roman" w:cs="Calibri"/>
                <w:color w:val="000000"/>
                <w:sz w:val="16"/>
                <w:lang w:eastAsia="cs-CZ"/>
              </w:rPr>
              <w:t>dat</w:t>
            </w:r>
            <w:r>
              <w:rPr>
                <w:rFonts w:eastAsia="Times New Roman" w:cs="Calibri"/>
                <w:color w:val="000000"/>
                <w:sz w:val="16"/>
                <w:lang w:eastAsia="cs-CZ"/>
              </w:rPr>
              <w:t>e</w:t>
            </w:r>
            <w:proofErr w:type="spellEnd"/>
            <w:r>
              <w:rPr>
                <w:rFonts w:eastAsia="Times New Roman" w:cs="Calibri"/>
                <w:color w:val="000000"/>
                <w:sz w:val="16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lang w:eastAsia="cs-CZ"/>
              </w:rPr>
              <w:t>of</w:t>
            </w:r>
            <w:proofErr w:type="spellEnd"/>
            <w:r w:rsidRPr="00497D7E">
              <w:rPr>
                <w:rFonts w:eastAsia="Times New Roman" w:cs="Calibri"/>
                <w:color w:val="000000"/>
                <w:sz w:val="16"/>
                <w:lang w:eastAsia="cs-CZ"/>
              </w:rPr>
              <w:t xml:space="preserve"> </w:t>
            </w:r>
            <w:proofErr w:type="spellStart"/>
            <w:r w:rsidRPr="00497D7E">
              <w:rPr>
                <w:rFonts w:eastAsia="Times New Roman" w:cs="Calibri"/>
                <w:color w:val="000000"/>
                <w:sz w:val="16"/>
                <w:lang w:eastAsia="cs-CZ"/>
              </w:rPr>
              <w:t>identifi</w:t>
            </w:r>
            <w:r>
              <w:rPr>
                <w:rFonts w:eastAsia="Times New Roman" w:cs="Calibri"/>
                <w:color w:val="000000"/>
                <w:sz w:val="16"/>
                <w:lang w:eastAsia="cs-CZ"/>
              </w:rPr>
              <w:t>cation</w:t>
            </w:r>
            <w:proofErr w:type="spellEnd"/>
            <w:r w:rsidRPr="00497D7E">
              <w:rPr>
                <w:rFonts w:eastAsia="Times New Roman" w:cs="Calibri"/>
                <w:color w:val="000000"/>
                <w:sz w:val="16"/>
                <w:lang w:eastAsia="cs-CZ"/>
              </w:rPr>
              <w:t>)</w:t>
            </w:r>
          </w:p>
        </w:tc>
      </w:tr>
    </w:tbl>
    <w:p w14:paraId="66F565A9" w14:textId="77777777" w:rsidR="00253578" w:rsidRDefault="00253578" w:rsidP="00253578">
      <w:pPr>
        <w:rPr>
          <w:sz w:val="6"/>
          <w:shd w:val="clear" w:color="auto" w:fill="3DEB3D"/>
        </w:rPr>
      </w:pPr>
    </w:p>
    <w:p w14:paraId="6F49E726" w14:textId="77777777" w:rsidR="00253578" w:rsidRPr="00497D7E" w:rsidRDefault="00253578" w:rsidP="00253578">
      <w:pPr>
        <w:rPr>
          <w:sz w:val="6"/>
          <w:shd w:val="clear" w:color="auto" w:fill="3DEB3D"/>
        </w:rPr>
      </w:pPr>
    </w:p>
    <w:p w14:paraId="01358615" w14:textId="77777777" w:rsidR="00253578" w:rsidRPr="004A2B26" w:rsidRDefault="00253578" w:rsidP="00253578">
      <w:pPr>
        <w:pStyle w:val="Nadpis2"/>
      </w:pPr>
      <w:r>
        <w:t>NOTICE</w:t>
      </w:r>
    </w:p>
    <w:p w14:paraId="7D658F0B" w14:textId="77777777" w:rsidR="00253578" w:rsidRDefault="00253578" w:rsidP="00253578">
      <w:pPr>
        <w:jc w:val="both"/>
      </w:pPr>
      <w:proofErr w:type="spellStart"/>
      <w:r>
        <w:t>Dear</w:t>
      </w:r>
      <w:proofErr w:type="spellEnd"/>
      <w:r>
        <w:t xml:space="preserve"> Sir,</w:t>
      </w:r>
    </w:p>
    <w:p w14:paraId="3C2D9AC6" w14:textId="77777777" w:rsidR="00253578" w:rsidRDefault="00253578" w:rsidP="00253578">
      <w:pPr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, on . . . . . . . . . . . . . . . </w:t>
      </w:r>
      <w:proofErr w:type="gramStart"/>
      <w:r>
        <w:t>. . . .</w:t>
      </w:r>
      <w:proofErr w:type="gramEnd"/>
      <w:r>
        <w:t xml:space="preserve"> .,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-up </w:t>
      </w:r>
      <w:proofErr w:type="spellStart"/>
      <w:r>
        <w:t>storage</w:t>
      </w:r>
      <w:proofErr w:type="spellEnd"/>
      <w:r>
        <w:t xml:space="preserve"> period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frozen</w:t>
      </w:r>
      <w:proofErr w:type="spellEnd"/>
      <w:r>
        <w:t xml:space="preserve"> </w:t>
      </w:r>
      <w:proofErr w:type="spellStart"/>
      <w:r>
        <w:t>oocytes</w:t>
      </w:r>
      <w:proofErr w:type="spellEnd"/>
      <w:r>
        <w:t xml:space="preserve"> </w:t>
      </w:r>
      <w:proofErr w:type="spellStart"/>
      <w:r>
        <w:t>ends</w:t>
      </w:r>
      <w:proofErr w:type="spellEnd"/>
      <w:r>
        <w:t>.</w:t>
      </w:r>
    </w:p>
    <w:p w14:paraId="3C977406" w14:textId="77777777" w:rsidR="00253578" w:rsidRDefault="00253578" w:rsidP="00253578">
      <w:pPr>
        <w:jc w:val="both"/>
      </w:pPr>
      <w:proofErr w:type="spellStart"/>
      <w:r w:rsidRPr="00EC518A">
        <w:t>Please</w:t>
      </w:r>
      <w:proofErr w:type="spellEnd"/>
      <w:r w:rsidRPr="00EC518A">
        <w:t xml:space="preserve">, </w:t>
      </w:r>
      <w:proofErr w:type="spellStart"/>
      <w:r w:rsidRPr="00EC518A">
        <w:t>select</w:t>
      </w:r>
      <w:proofErr w:type="spellEnd"/>
      <w:r w:rsidRPr="00EC518A">
        <w:t xml:space="preserve"> </w:t>
      </w:r>
      <w:proofErr w:type="spellStart"/>
      <w:r w:rsidRPr="00EC518A">
        <w:t>one</w:t>
      </w:r>
      <w:proofErr w:type="spellEnd"/>
      <w:r w:rsidRPr="00EC518A">
        <w:t xml:space="preserve"> </w:t>
      </w:r>
      <w:proofErr w:type="spellStart"/>
      <w:r w:rsidRPr="00EC518A">
        <w:t>of</w:t>
      </w:r>
      <w:proofErr w:type="spellEnd"/>
      <w:r w:rsidRPr="00EC518A">
        <w:t xml:space="preserve"> </w:t>
      </w:r>
      <w:proofErr w:type="spellStart"/>
      <w:r w:rsidRPr="00EC518A">
        <w:t>the</w:t>
      </w:r>
      <w:proofErr w:type="spellEnd"/>
      <w:r w:rsidRPr="00EC518A">
        <w:t xml:space="preserve"> </w:t>
      </w:r>
      <w:proofErr w:type="spellStart"/>
      <w:r w:rsidRPr="00EC518A">
        <w:t>options</w:t>
      </w:r>
      <w:proofErr w:type="spellEnd"/>
      <w:r w:rsidRPr="00EC518A">
        <w:t xml:space="preserve"> </w:t>
      </w:r>
      <w:proofErr w:type="spellStart"/>
      <w:r w:rsidRPr="00EC518A">
        <w:t>provided</w:t>
      </w:r>
      <w:proofErr w:type="spellEnd"/>
      <w:r w:rsidRPr="00EC518A">
        <w:t xml:space="preserve"> </w:t>
      </w:r>
      <w:proofErr w:type="spellStart"/>
      <w:r w:rsidRPr="00EC518A">
        <w:t>below</w:t>
      </w:r>
      <w:proofErr w:type="spellEnd"/>
      <w:r w:rsidRPr="00EC518A">
        <w:t xml:space="preserve"> </w:t>
      </w:r>
      <w:r>
        <w:t xml:space="preserve">(1. </w:t>
      </w:r>
      <w:proofErr w:type="spellStart"/>
      <w:r>
        <w:t>or</w:t>
      </w:r>
      <w:proofErr w:type="spellEnd"/>
      <w:r>
        <w:t xml:space="preserve"> 2.) </w:t>
      </w:r>
      <w:r w:rsidRPr="00EC518A">
        <w:t xml:space="preserve">by </w:t>
      </w:r>
      <w:proofErr w:type="spellStart"/>
      <w:r w:rsidRPr="00EC518A">
        <w:t>clearly</w:t>
      </w:r>
      <w:proofErr w:type="spellEnd"/>
      <w:r w:rsidRPr="00EC518A">
        <w:t xml:space="preserve"> </w:t>
      </w:r>
      <w:proofErr w:type="spellStart"/>
      <w:r w:rsidRPr="00EC518A">
        <w:t>checking</w:t>
      </w:r>
      <w:proofErr w:type="spellEnd"/>
      <w:r w:rsidRPr="00EC518A">
        <w:t xml:space="preserve"> </w:t>
      </w:r>
      <w:proofErr w:type="spellStart"/>
      <w:r w:rsidRPr="00B874AD">
        <w:rPr>
          <w:b/>
          <w:bCs/>
        </w:rPr>
        <w:t>the</w:t>
      </w:r>
      <w:proofErr w:type="spellEnd"/>
      <w:r w:rsidRPr="00B874AD">
        <w:rPr>
          <w:b/>
          <w:bCs/>
        </w:rPr>
        <w:t xml:space="preserve"> </w:t>
      </w:r>
      <w:proofErr w:type="spellStart"/>
      <w:r w:rsidRPr="00B874AD">
        <w:rPr>
          <w:b/>
          <w:bCs/>
        </w:rPr>
        <w:t>adjacent</w:t>
      </w:r>
      <w:proofErr w:type="spellEnd"/>
      <w:r w:rsidRPr="00B874AD">
        <w:rPr>
          <w:b/>
          <w:bCs/>
        </w:rPr>
        <w:t xml:space="preserve"> box</w:t>
      </w:r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Pr="00B874AD">
        <w:rPr>
          <w:b/>
          <w:bCs/>
        </w:rPr>
        <w:t>filled</w:t>
      </w:r>
      <w:proofErr w:type="spellEnd"/>
      <w:r w:rsidRPr="00B874AD">
        <w:rPr>
          <w:b/>
          <w:bCs/>
        </w:rPr>
        <w:t>-in</w:t>
      </w:r>
      <w:r>
        <w:t xml:space="preserve"> and </w:t>
      </w:r>
      <w:proofErr w:type="spellStart"/>
      <w:r w:rsidRPr="00B874AD">
        <w:rPr>
          <w:b/>
          <w:bCs/>
        </w:rPr>
        <w:t>signed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by post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adress</w:t>
      </w:r>
      <w:proofErr w:type="spellEnd"/>
      <w:r>
        <w:t>: ARLETA IVF, Komenského 702, 517 41 Kostelec nad Orlicí, Czech Republic.</w:t>
      </w: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53578" w14:paraId="67685904" w14:textId="77777777" w:rsidTr="00253578"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14:paraId="194AD8B5" w14:textId="77777777" w:rsidR="00253578" w:rsidRDefault="00253578" w:rsidP="00FE3823"/>
        </w:tc>
      </w:tr>
      <w:tr w:rsidR="00253578" w14:paraId="48B05788" w14:textId="77777777" w:rsidTr="00253578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D050" w14:textId="77777777" w:rsidR="00253578" w:rsidRDefault="00253578" w:rsidP="00FE3823">
            <w:pPr>
              <w:jc w:val="both"/>
            </w:pPr>
            <w:r w:rsidRPr="00710DF4">
              <w:rPr>
                <w:color w:val="000000"/>
              </w:rPr>
              <w:t xml:space="preserve"> </w:t>
            </w:r>
            <w:r w:rsidRPr="00710DF4"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0DF4">
              <w:rPr>
                <w:color w:val="000000"/>
              </w:rPr>
              <w:instrText xml:space="preserve"> FORMCHECKBOX </w:instrText>
            </w:r>
            <w:r w:rsidR="00B31449">
              <w:rPr>
                <w:color w:val="000000"/>
              </w:rPr>
            </w:r>
            <w:r w:rsidR="00B31449">
              <w:rPr>
                <w:color w:val="000000"/>
              </w:rPr>
              <w:fldChar w:fldCharType="separate"/>
            </w:r>
            <w:r w:rsidRPr="00710DF4"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1. I </w:t>
            </w:r>
            <w:proofErr w:type="spellStart"/>
            <w:r>
              <w:rPr>
                <w:color w:val="000000"/>
              </w:rPr>
              <w:t>hereby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request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that</w:t>
            </w:r>
            <w:proofErr w:type="spellEnd"/>
            <w:r>
              <w:rPr>
                <w:color w:val="000000"/>
              </w:rPr>
              <w:t xml:space="preserve"> my </w:t>
            </w:r>
            <w:proofErr w:type="spellStart"/>
            <w:r>
              <w:rPr>
                <w:color w:val="000000"/>
              </w:rPr>
              <w:t>cryoconserved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oocytes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continues</w:t>
            </w:r>
            <w:proofErr w:type="spellEnd"/>
            <w:r>
              <w:t xml:space="preserve"> to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kept</w:t>
            </w:r>
            <w:proofErr w:type="spellEnd"/>
            <w:r>
              <w:t xml:space="preserve"> in </w:t>
            </w:r>
            <w:proofErr w:type="spellStart"/>
            <w:r>
              <w:t>storage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ARLETA IVF s.r.o. </w:t>
            </w:r>
            <w:proofErr w:type="spellStart"/>
            <w:r>
              <w:t>laboratory</w:t>
            </w:r>
            <w:proofErr w:type="spellEnd"/>
            <w:r>
              <w:t xml:space="preserve"> as I </w:t>
            </w:r>
            <w:proofErr w:type="spellStart"/>
            <w:r>
              <w:t>remain</w:t>
            </w:r>
            <w:proofErr w:type="spellEnd"/>
            <w:r>
              <w:t xml:space="preserve"> </w:t>
            </w:r>
            <w:proofErr w:type="spellStart"/>
            <w:r>
              <w:t>interested</w:t>
            </w:r>
            <w:proofErr w:type="spellEnd"/>
            <w:r>
              <w:t xml:space="preserve"> in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potential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 use.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aware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storage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oocytes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subject</w:t>
            </w:r>
            <w:proofErr w:type="spellEnd"/>
            <w:r>
              <w:t xml:space="preserve"> to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annual</w:t>
            </w:r>
            <w:proofErr w:type="spellEnd"/>
            <w:r>
              <w:t xml:space="preserve"> </w:t>
            </w:r>
            <w:proofErr w:type="spellStart"/>
            <w:r>
              <w:t>fee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 w:rsidRPr="00B874AD">
              <w:rPr>
                <w:b/>
                <w:bCs/>
              </w:rPr>
              <w:t>65 EUR</w:t>
            </w:r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fee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payable</w:t>
            </w:r>
            <w:proofErr w:type="spellEnd"/>
            <w:r>
              <w:t xml:space="preserve"> in cash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front </w:t>
            </w:r>
            <w:proofErr w:type="spellStart"/>
            <w:r>
              <w:t>desk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by bank transfer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account</w:t>
            </w:r>
            <w:proofErr w:type="spellEnd"/>
            <w:r>
              <w:t>:</w:t>
            </w:r>
          </w:p>
          <w:p w14:paraId="70B8F597" w14:textId="77777777" w:rsidR="001F4DA5" w:rsidRDefault="001F4DA5" w:rsidP="001F4DA5">
            <w:pPr>
              <w:ind w:left="720" w:hanging="360"/>
              <w:rPr>
                <w:iCs/>
                <w:sz w:val="20"/>
                <w:szCs w:val="20"/>
              </w:rPr>
            </w:pPr>
          </w:p>
          <w:p w14:paraId="1910F6BB" w14:textId="7569A3AC" w:rsidR="001F4DA5" w:rsidRPr="001F4DA5" w:rsidRDefault="001F4DA5" w:rsidP="001F4DA5">
            <w:pPr>
              <w:ind w:left="720" w:hanging="360"/>
              <w:rPr>
                <w:iCs/>
                <w:sz w:val="20"/>
                <w:szCs w:val="20"/>
              </w:rPr>
            </w:pPr>
            <w:proofErr w:type="spellStart"/>
            <w:r w:rsidRPr="001F4DA5">
              <w:rPr>
                <w:iCs/>
                <w:sz w:val="20"/>
                <w:szCs w:val="20"/>
              </w:rPr>
              <w:t>Number</w:t>
            </w:r>
            <w:proofErr w:type="spellEnd"/>
            <w:r w:rsidRPr="001F4DA5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1F4DA5">
              <w:rPr>
                <w:iCs/>
                <w:sz w:val="20"/>
                <w:szCs w:val="20"/>
              </w:rPr>
              <w:t>of</w:t>
            </w:r>
            <w:proofErr w:type="spellEnd"/>
            <w:r w:rsidRPr="001F4DA5">
              <w:rPr>
                <w:iCs/>
                <w:sz w:val="20"/>
                <w:szCs w:val="20"/>
              </w:rPr>
              <w:t xml:space="preserve"> bank </w:t>
            </w:r>
            <w:proofErr w:type="spellStart"/>
            <w:proofErr w:type="gramStart"/>
            <w:r w:rsidRPr="001F4DA5">
              <w:rPr>
                <w:iCs/>
                <w:sz w:val="20"/>
                <w:szCs w:val="20"/>
              </w:rPr>
              <w:t>account</w:t>
            </w:r>
            <w:proofErr w:type="spellEnd"/>
            <w:r w:rsidRPr="001F4DA5">
              <w:rPr>
                <w:iCs/>
                <w:sz w:val="20"/>
                <w:szCs w:val="20"/>
              </w:rPr>
              <w:t xml:space="preserve">:   </w:t>
            </w:r>
            <w:proofErr w:type="gramEnd"/>
            <w:r w:rsidRPr="001F4DA5">
              <w:rPr>
                <w:iCs/>
                <w:sz w:val="20"/>
                <w:szCs w:val="20"/>
              </w:rPr>
              <w:t xml:space="preserve">               2190311203/0800  </w:t>
            </w:r>
          </w:p>
          <w:p w14:paraId="3AD6219A" w14:textId="77777777" w:rsidR="001F4DA5" w:rsidRPr="001F4DA5" w:rsidRDefault="001F4DA5" w:rsidP="001F4DA5">
            <w:pPr>
              <w:ind w:left="720" w:hanging="360"/>
              <w:rPr>
                <w:iCs/>
                <w:sz w:val="20"/>
                <w:szCs w:val="20"/>
              </w:rPr>
            </w:pPr>
            <w:r w:rsidRPr="001F4DA5">
              <w:rPr>
                <w:iCs/>
                <w:sz w:val="20"/>
                <w:szCs w:val="20"/>
              </w:rPr>
              <w:t xml:space="preserve">IBAN </w:t>
            </w:r>
            <w:proofErr w:type="spellStart"/>
            <w:proofErr w:type="gramStart"/>
            <w:r w:rsidRPr="001F4DA5">
              <w:rPr>
                <w:iCs/>
                <w:sz w:val="20"/>
                <w:szCs w:val="20"/>
              </w:rPr>
              <w:t>kod</w:t>
            </w:r>
            <w:proofErr w:type="spellEnd"/>
            <w:r w:rsidRPr="001F4DA5">
              <w:rPr>
                <w:iCs/>
                <w:sz w:val="20"/>
                <w:szCs w:val="20"/>
              </w:rPr>
              <w:t xml:space="preserve">:   </w:t>
            </w:r>
            <w:proofErr w:type="gramEnd"/>
            <w:r w:rsidRPr="001F4DA5">
              <w:rPr>
                <w:iCs/>
                <w:sz w:val="20"/>
                <w:szCs w:val="20"/>
              </w:rPr>
              <w:t xml:space="preserve">                                           CZ2408000000002190311203</w:t>
            </w:r>
          </w:p>
          <w:p w14:paraId="02DA8469" w14:textId="08C96ECB" w:rsidR="00B31449" w:rsidRDefault="00B31449" w:rsidP="00B31449">
            <w:pPr>
              <w:tabs>
                <w:tab w:val="left" w:pos="3285"/>
              </w:tabs>
              <w:ind w:left="720" w:hanging="36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SWIFT:</w:t>
            </w:r>
            <w:r>
              <w:rPr>
                <w:iCs/>
                <w:sz w:val="20"/>
                <w:szCs w:val="20"/>
              </w:rPr>
              <w:tab/>
            </w:r>
            <w:r w:rsidRPr="00B31449">
              <w:rPr>
                <w:iCs/>
                <w:sz w:val="20"/>
                <w:szCs w:val="20"/>
              </w:rPr>
              <w:t>GIBA CZ PX</w:t>
            </w:r>
          </w:p>
          <w:p w14:paraId="43D3D73A" w14:textId="4EE35902" w:rsidR="001F4DA5" w:rsidRPr="001F4DA5" w:rsidRDefault="001F4DA5" w:rsidP="001F4DA5">
            <w:pPr>
              <w:ind w:left="720" w:hanging="360"/>
              <w:rPr>
                <w:iCs/>
                <w:sz w:val="20"/>
                <w:szCs w:val="20"/>
              </w:rPr>
            </w:pPr>
            <w:r w:rsidRPr="001F4DA5">
              <w:rPr>
                <w:iCs/>
                <w:sz w:val="20"/>
                <w:szCs w:val="20"/>
              </w:rPr>
              <w:t xml:space="preserve">Name </w:t>
            </w:r>
            <w:proofErr w:type="spellStart"/>
            <w:r w:rsidRPr="001F4DA5">
              <w:rPr>
                <w:iCs/>
                <w:sz w:val="20"/>
                <w:szCs w:val="20"/>
              </w:rPr>
              <w:t>of</w:t>
            </w:r>
            <w:proofErr w:type="spellEnd"/>
            <w:r w:rsidRPr="001F4DA5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1F4DA5">
              <w:rPr>
                <w:iCs/>
                <w:sz w:val="20"/>
                <w:szCs w:val="20"/>
              </w:rPr>
              <w:t>the</w:t>
            </w:r>
            <w:proofErr w:type="spellEnd"/>
            <w:r w:rsidRPr="001F4DA5">
              <w:rPr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4DA5">
              <w:rPr>
                <w:iCs/>
                <w:sz w:val="20"/>
                <w:szCs w:val="20"/>
              </w:rPr>
              <w:t>clinic</w:t>
            </w:r>
            <w:proofErr w:type="spellEnd"/>
            <w:r w:rsidRPr="001F4DA5">
              <w:rPr>
                <w:iCs/>
                <w:sz w:val="20"/>
                <w:szCs w:val="20"/>
              </w:rPr>
              <w:t xml:space="preserve">:   </w:t>
            </w:r>
            <w:proofErr w:type="gramEnd"/>
            <w:r w:rsidRPr="001F4DA5">
              <w:rPr>
                <w:iCs/>
                <w:sz w:val="20"/>
                <w:szCs w:val="20"/>
              </w:rPr>
              <w:t xml:space="preserve">                           Arleta IVF, s.r.o.</w:t>
            </w:r>
          </w:p>
          <w:p w14:paraId="76C041FC" w14:textId="01523D04" w:rsidR="001F4DA5" w:rsidRPr="00B31449" w:rsidRDefault="001F4DA5" w:rsidP="001F4DA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</w:t>
            </w:r>
            <w:r w:rsidRPr="001F4DA5">
              <w:rPr>
                <w:iCs/>
                <w:sz w:val="20"/>
                <w:szCs w:val="20"/>
              </w:rPr>
              <w:t xml:space="preserve">Name </w:t>
            </w:r>
            <w:proofErr w:type="spellStart"/>
            <w:r w:rsidRPr="001F4DA5">
              <w:rPr>
                <w:iCs/>
                <w:sz w:val="20"/>
                <w:szCs w:val="20"/>
              </w:rPr>
              <w:t>of</w:t>
            </w:r>
            <w:proofErr w:type="spellEnd"/>
            <w:r w:rsidRPr="001F4DA5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1F4DA5">
              <w:rPr>
                <w:iCs/>
                <w:sz w:val="20"/>
                <w:szCs w:val="20"/>
              </w:rPr>
              <w:t>the</w:t>
            </w:r>
            <w:proofErr w:type="spellEnd"/>
            <w:r w:rsidRPr="001F4DA5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1F4DA5">
              <w:rPr>
                <w:iCs/>
                <w:sz w:val="20"/>
                <w:szCs w:val="20"/>
              </w:rPr>
              <w:t xml:space="preserve">bank:   </w:t>
            </w:r>
            <w:proofErr w:type="gramEnd"/>
            <w:r w:rsidRPr="001F4DA5">
              <w:rPr>
                <w:iCs/>
                <w:sz w:val="20"/>
                <w:szCs w:val="20"/>
              </w:rPr>
              <w:t xml:space="preserve">                           </w:t>
            </w:r>
            <w:proofErr w:type="spellStart"/>
            <w:r w:rsidRPr="001F4DA5">
              <w:rPr>
                <w:iCs/>
                <w:sz w:val="20"/>
                <w:szCs w:val="20"/>
              </w:rPr>
              <w:t>Ceska</w:t>
            </w:r>
            <w:proofErr w:type="spellEnd"/>
            <w:r w:rsidRPr="001F4DA5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1F4DA5">
              <w:rPr>
                <w:iCs/>
                <w:sz w:val="20"/>
                <w:szCs w:val="20"/>
              </w:rPr>
              <w:t>sporitelna</w:t>
            </w:r>
            <w:proofErr w:type="spellEnd"/>
            <w:r w:rsidRPr="001F4DA5">
              <w:rPr>
                <w:iCs/>
                <w:sz w:val="20"/>
                <w:szCs w:val="20"/>
              </w:rPr>
              <w:t>, a. s.</w:t>
            </w:r>
          </w:p>
        </w:tc>
      </w:tr>
      <w:tr w:rsidR="00253578" w14:paraId="13296313" w14:textId="77777777" w:rsidTr="00253578">
        <w:trPr>
          <w:trHeight w:val="68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E755" w14:textId="77777777" w:rsidR="00253578" w:rsidRPr="00C61AC4" w:rsidRDefault="00253578" w:rsidP="00FE38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31449">
              <w:rPr>
                <w:rFonts w:cs="Arial"/>
                <w:color w:val="000000"/>
              </w:rPr>
            </w:r>
            <w:r w:rsidR="00B31449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r>
              <w:rPr>
                <w:color w:val="000000"/>
              </w:rPr>
              <w:t xml:space="preserve"> 2. I </w:t>
            </w:r>
            <w:proofErr w:type="spellStart"/>
            <w:r>
              <w:rPr>
                <w:color w:val="000000"/>
              </w:rPr>
              <w:t>hereby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request</w:t>
            </w:r>
            <w:proofErr w:type="spellEnd"/>
            <w:r>
              <w:rPr>
                <w:color w:val="000000"/>
              </w:rPr>
              <w:t xml:space="preserve"> my </w:t>
            </w:r>
            <w:proofErr w:type="spellStart"/>
            <w:r>
              <w:rPr>
                <w:color w:val="000000"/>
              </w:rPr>
              <w:t>oocytes</w:t>
            </w:r>
            <w:proofErr w:type="spellEnd"/>
            <w:r>
              <w:rPr>
                <w:color w:val="000000"/>
              </w:rPr>
              <w:t xml:space="preserve"> to</w:t>
            </w:r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be</w:t>
            </w:r>
            <w:proofErr w:type="spellEnd"/>
            <w:r w:rsidRPr="00C7750D">
              <w:rPr>
                <w:color w:val="000000"/>
              </w:rPr>
              <w:t xml:space="preserve"> </w:t>
            </w:r>
            <w:proofErr w:type="spellStart"/>
            <w:r w:rsidRPr="00C7750D">
              <w:rPr>
                <w:color w:val="000000"/>
              </w:rPr>
              <w:t>destroyed</w:t>
            </w:r>
            <w:proofErr w:type="spellEnd"/>
            <w:r>
              <w:rPr>
                <w:color w:val="000000"/>
              </w:rPr>
              <w:t xml:space="preserve">, as I </w:t>
            </w:r>
            <w:proofErr w:type="spellStart"/>
            <w:r>
              <w:rPr>
                <w:color w:val="000000"/>
              </w:rPr>
              <w:t>am</w:t>
            </w:r>
            <w:proofErr w:type="spellEnd"/>
            <w:r>
              <w:rPr>
                <w:color w:val="000000"/>
              </w:rPr>
              <w:t xml:space="preserve"> not </w:t>
            </w:r>
            <w:proofErr w:type="spellStart"/>
            <w:r>
              <w:rPr>
                <w:color w:val="000000"/>
              </w:rPr>
              <w:t>interested</w:t>
            </w:r>
            <w:proofErr w:type="spellEnd"/>
            <w:r>
              <w:rPr>
                <w:color w:val="000000"/>
              </w:rPr>
              <w:t xml:space="preserve"> in </w:t>
            </w:r>
            <w:proofErr w:type="spellStart"/>
            <w:r>
              <w:rPr>
                <w:color w:val="000000"/>
              </w:rPr>
              <w:t>its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future</w:t>
            </w:r>
            <w:proofErr w:type="spellEnd"/>
            <w:r>
              <w:rPr>
                <w:color w:val="000000"/>
              </w:rPr>
              <w:t xml:space="preserve"> use</w:t>
            </w:r>
            <w:r w:rsidRPr="00C7750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B874AD">
              <w:rPr>
                <w:b/>
                <w:bCs/>
                <w:color w:val="FF0000"/>
              </w:rPr>
              <w:t xml:space="preserve">I </w:t>
            </w:r>
            <w:proofErr w:type="spellStart"/>
            <w:r w:rsidRPr="00B874AD">
              <w:rPr>
                <w:b/>
                <w:bCs/>
                <w:color w:val="FF0000"/>
              </w:rPr>
              <w:t>am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874AD">
              <w:rPr>
                <w:b/>
                <w:bCs/>
                <w:color w:val="FF0000"/>
              </w:rPr>
              <w:t>aware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874AD">
              <w:rPr>
                <w:b/>
                <w:bCs/>
                <w:color w:val="FF0000"/>
              </w:rPr>
              <w:t>that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my </w:t>
            </w:r>
            <w:proofErr w:type="spellStart"/>
            <w:r w:rsidRPr="00B874AD">
              <w:rPr>
                <w:b/>
                <w:bCs/>
                <w:color w:val="FF0000"/>
              </w:rPr>
              <w:t>signature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874AD">
              <w:rPr>
                <w:b/>
                <w:bCs/>
                <w:color w:val="FF0000"/>
              </w:rPr>
              <w:t>must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874AD">
              <w:rPr>
                <w:b/>
                <w:bCs/>
                <w:color w:val="FF0000"/>
              </w:rPr>
              <w:t>be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874AD">
              <w:rPr>
                <w:b/>
                <w:bCs/>
                <w:color w:val="FF0000"/>
              </w:rPr>
              <w:t>notarized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. Or </w:t>
            </w:r>
            <w:proofErr w:type="spellStart"/>
            <w:r w:rsidRPr="00B874AD">
              <w:rPr>
                <w:b/>
                <w:bCs/>
                <w:color w:val="FF0000"/>
              </w:rPr>
              <w:t>else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874AD">
              <w:rPr>
                <w:b/>
                <w:bCs/>
                <w:color w:val="FF0000"/>
              </w:rPr>
              <w:t>this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874AD">
              <w:rPr>
                <w:b/>
                <w:bCs/>
                <w:color w:val="FF0000"/>
              </w:rPr>
              <w:t>form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874AD">
              <w:rPr>
                <w:b/>
                <w:bCs/>
                <w:color w:val="FF0000"/>
              </w:rPr>
              <w:t>must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874AD">
              <w:rPr>
                <w:b/>
                <w:bCs/>
                <w:color w:val="FF0000"/>
              </w:rPr>
              <w:t>be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874AD">
              <w:rPr>
                <w:b/>
                <w:bCs/>
                <w:color w:val="FF0000"/>
              </w:rPr>
              <w:t>signed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in </w:t>
            </w:r>
            <w:proofErr w:type="spellStart"/>
            <w:r w:rsidRPr="00B874AD">
              <w:rPr>
                <w:b/>
                <w:bCs/>
                <w:color w:val="FF0000"/>
              </w:rPr>
              <w:t>your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874AD">
              <w:rPr>
                <w:b/>
                <w:bCs/>
                <w:color w:val="FF0000"/>
              </w:rPr>
              <w:t>personal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presence </w:t>
            </w:r>
            <w:proofErr w:type="spellStart"/>
            <w:r w:rsidRPr="00B874AD">
              <w:rPr>
                <w:b/>
                <w:bCs/>
                <w:color w:val="FF0000"/>
              </w:rPr>
              <w:t>at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874AD">
              <w:rPr>
                <w:b/>
                <w:bCs/>
                <w:color w:val="FF0000"/>
              </w:rPr>
              <w:t>the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ARLETA </w:t>
            </w:r>
            <w:r>
              <w:rPr>
                <w:b/>
                <w:bCs/>
                <w:color w:val="FF0000"/>
              </w:rPr>
              <w:t xml:space="preserve">IVF, s.r.o. </w:t>
            </w:r>
            <w:r w:rsidRPr="00B874AD">
              <w:rPr>
                <w:b/>
                <w:bCs/>
                <w:color w:val="FF0000"/>
              </w:rPr>
              <w:t xml:space="preserve">front </w:t>
            </w:r>
            <w:proofErr w:type="spellStart"/>
            <w:r w:rsidRPr="00B874AD">
              <w:rPr>
                <w:b/>
                <w:bCs/>
                <w:color w:val="FF0000"/>
              </w:rPr>
              <w:t>desk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, </w:t>
            </w:r>
            <w:proofErr w:type="spellStart"/>
            <w:r w:rsidRPr="00B874AD">
              <w:rPr>
                <w:b/>
                <w:bCs/>
                <w:color w:val="FF0000"/>
              </w:rPr>
              <w:t>where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874AD">
              <w:rPr>
                <w:b/>
                <w:bCs/>
                <w:color w:val="FF0000"/>
              </w:rPr>
              <w:t>your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874AD">
              <w:rPr>
                <w:b/>
                <w:bCs/>
                <w:color w:val="FF0000"/>
              </w:rPr>
              <w:t>signature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874AD">
              <w:rPr>
                <w:b/>
                <w:bCs/>
                <w:color w:val="FF0000"/>
              </w:rPr>
              <w:t>will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874AD">
              <w:rPr>
                <w:b/>
                <w:bCs/>
                <w:color w:val="FF0000"/>
              </w:rPr>
              <w:t>be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874AD">
              <w:rPr>
                <w:b/>
                <w:bCs/>
                <w:color w:val="FF0000"/>
              </w:rPr>
              <w:t>verified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874AD">
              <w:rPr>
                <w:b/>
                <w:bCs/>
                <w:color w:val="FF0000"/>
              </w:rPr>
              <w:t>against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874AD">
              <w:rPr>
                <w:b/>
                <w:bCs/>
                <w:color w:val="FF0000"/>
              </w:rPr>
              <w:t>your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identity </w:t>
            </w:r>
            <w:proofErr w:type="spellStart"/>
            <w:r w:rsidRPr="00B874AD">
              <w:rPr>
                <w:b/>
                <w:bCs/>
                <w:color w:val="FF0000"/>
              </w:rPr>
              <w:t>documents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by </w:t>
            </w:r>
            <w:proofErr w:type="spellStart"/>
            <w:r w:rsidRPr="00B874AD">
              <w:rPr>
                <w:b/>
                <w:bCs/>
                <w:color w:val="FF0000"/>
              </w:rPr>
              <w:t>our</w:t>
            </w:r>
            <w:proofErr w:type="spellEnd"/>
            <w:r w:rsidRPr="00B874AD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874AD">
              <w:rPr>
                <w:b/>
                <w:bCs/>
                <w:color w:val="FF0000"/>
              </w:rPr>
              <w:t>staff</w:t>
            </w:r>
            <w:proofErr w:type="spellEnd"/>
            <w:r w:rsidRPr="00B874AD">
              <w:rPr>
                <w:b/>
                <w:bCs/>
                <w:color w:val="FF0000"/>
              </w:rPr>
              <w:t>.</w:t>
            </w:r>
          </w:p>
        </w:tc>
      </w:tr>
    </w:tbl>
    <w:p w14:paraId="35CA9669" w14:textId="77777777" w:rsidR="00253578" w:rsidRDefault="00253578" w:rsidP="00B31449">
      <w:pPr>
        <w:pStyle w:val="Nadpis2"/>
        <w:numPr>
          <w:ilvl w:val="0"/>
          <w:numId w:val="0"/>
        </w:numPr>
        <w:ind w:left="369" w:hanging="369"/>
      </w:pPr>
    </w:p>
    <w:p w14:paraId="37F91110" w14:textId="77777777" w:rsidR="00253578" w:rsidRPr="00AC6953" w:rsidRDefault="00253578" w:rsidP="00253578">
      <w:pPr>
        <w:pStyle w:val="Nadpis2"/>
      </w:pPr>
      <w:r>
        <w:t>DECLARATION</w:t>
      </w:r>
    </w:p>
    <w:p w14:paraId="69106143" w14:textId="77777777" w:rsidR="00253578" w:rsidRDefault="00253578" w:rsidP="00253578">
      <w:pPr>
        <w:pStyle w:val="Bezmezer"/>
        <w:numPr>
          <w:ilvl w:val="0"/>
          <w:numId w:val="0"/>
        </w:numPr>
        <w:jc w:val="left"/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>:</w:t>
      </w:r>
    </w:p>
    <w:p w14:paraId="34702800" w14:textId="77777777" w:rsidR="00253578" w:rsidRDefault="00253578" w:rsidP="00253578">
      <w:pPr>
        <w:pStyle w:val="Bezmezer"/>
        <w:jc w:val="left"/>
      </w:pPr>
      <w:r w:rsidRPr="00C7750D">
        <w:t xml:space="preserve">to </w:t>
      </w:r>
      <w:proofErr w:type="spellStart"/>
      <w:r w:rsidRPr="00C7750D">
        <w:t>possess</w:t>
      </w:r>
      <w:proofErr w:type="spellEnd"/>
      <w:r w:rsidRPr="00C7750D">
        <w:t xml:space="preserve"> </w:t>
      </w:r>
      <w:proofErr w:type="spellStart"/>
      <w:r w:rsidRPr="00C7750D">
        <w:t>legal</w:t>
      </w:r>
      <w:proofErr w:type="spellEnd"/>
      <w:r w:rsidRPr="00C7750D">
        <w:t xml:space="preserve"> </w:t>
      </w:r>
      <w:proofErr w:type="spellStart"/>
      <w:r w:rsidRPr="00C7750D">
        <w:t>capacity</w:t>
      </w:r>
      <w:proofErr w:type="spellEnd"/>
      <w:r w:rsidRPr="00C7750D">
        <w:t xml:space="preserve">, and </w:t>
      </w:r>
      <w:proofErr w:type="spellStart"/>
      <w:r w:rsidRPr="00C7750D">
        <w:t>that</w:t>
      </w:r>
      <w:proofErr w:type="spellEnd"/>
      <w:r w:rsidRPr="00C7750D">
        <w:t xml:space="preserve"> </w:t>
      </w:r>
      <w:r>
        <w:t>my</w:t>
      </w:r>
      <w:r w:rsidRPr="00C7750D">
        <w:t xml:space="preserve"> </w:t>
      </w:r>
      <w:proofErr w:type="spellStart"/>
      <w:r w:rsidRPr="00C7750D">
        <w:t>legal</w:t>
      </w:r>
      <w:proofErr w:type="spellEnd"/>
      <w:r w:rsidRPr="00C7750D">
        <w:t xml:space="preserve"> </w:t>
      </w:r>
      <w:proofErr w:type="spellStart"/>
      <w:r w:rsidRPr="00C7750D">
        <w:t>capacity</w:t>
      </w:r>
      <w:proofErr w:type="spellEnd"/>
      <w:r w:rsidRPr="00C7750D">
        <w:t xml:space="preserve"> has not </w:t>
      </w:r>
      <w:proofErr w:type="spellStart"/>
      <w:r w:rsidRPr="00C7750D">
        <w:t>been</w:t>
      </w:r>
      <w:proofErr w:type="spellEnd"/>
      <w:r w:rsidRPr="00C7750D">
        <w:t xml:space="preserve"> limited.</w:t>
      </w:r>
    </w:p>
    <w:p w14:paraId="4DBB479D" w14:textId="77777777" w:rsidR="00253578" w:rsidRDefault="00253578" w:rsidP="00253578">
      <w:pPr>
        <w:pStyle w:val="Bezmezer"/>
        <w:jc w:val="left"/>
      </w:pPr>
      <w:r w:rsidRPr="00824475">
        <w:t xml:space="preserve">to </w:t>
      </w:r>
      <w:proofErr w:type="spellStart"/>
      <w:r w:rsidRPr="00824475">
        <w:t>have</w:t>
      </w:r>
      <w:proofErr w:type="spellEnd"/>
      <w:r w:rsidRPr="00824475">
        <w:t xml:space="preserve"> </w:t>
      </w:r>
      <w:proofErr w:type="spellStart"/>
      <w:r w:rsidRPr="00824475">
        <w:t>understood</w:t>
      </w:r>
      <w:proofErr w:type="spellEnd"/>
      <w:r w:rsidRPr="00824475">
        <w:t xml:space="preserve"> </w:t>
      </w:r>
      <w:proofErr w:type="spellStart"/>
      <w:r w:rsidRPr="00824475">
        <w:t>the</w:t>
      </w:r>
      <w:proofErr w:type="spellEnd"/>
      <w:r w:rsidRPr="00824475">
        <w:t xml:space="preserve"> </w:t>
      </w:r>
      <w:proofErr w:type="spellStart"/>
      <w:r w:rsidRPr="00824475">
        <w:t>information</w:t>
      </w:r>
      <w:proofErr w:type="spellEnd"/>
      <w:r w:rsidRPr="00824475">
        <w:t xml:space="preserve"> </w:t>
      </w:r>
      <w:proofErr w:type="spellStart"/>
      <w:r w:rsidRPr="00824475">
        <w:t>provided</w:t>
      </w:r>
      <w:proofErr w:type="spellEnd"/>
      <w:r w:rsidRPr="00824475">
        <w:t xml:space="preserve"> to </w:t>
      </w:r>
      <w:proofErr w:type="spellStart"/>
      <w:r>
        <w:t>me</w:t>
      </w:r>
      <w:proofErr w:type="spellEnd"/>
      <w:r w:rsidRPr="00824475">
        <w:t xml:space="preserve">, to </w:t>
      </w:r>
      <w:proofErr w:type="spellStart"/>
      <w:r w:rsidRPr="00824475">
        <w:t>have</w:t>
      </w:r>
      <w:proofErr w:type="spellEnd"/>
      <w:r w:rsidRPr="00824475">
        <w:t xml:space="preserve"> had </w:t>
      </w:r>
      <w:proofErr w:type="spellStart"/>
      <w:r w:rsidRPr="00824475">
        <w:t>the</w:t>
      </w:r>
      <w:proofErr w:type="spellEnd"/>
      <w:r w:rsidRPr="00824475">
        <w:t xml:space="preserve"> </w:t>
      </w:r>
      <w:proofErr w:type="spellStart"/>
      <w:r w:rsidRPr="00824475">
        <w:t>opportunity</w:t>
      </w:r>
      <w:proofErr w:type="spellEnd"/>
      <w:r w:rsidRPr="00824475">
        <w:t xml:space="preserve"> to </w:t>
      </w:r>
      <w:proofErr w:type="spellStart"/>
      <w:r w:rsidRPr="00824475">
        <w:t>ask</w:t>
      </w:r>
      <w:proofErr w:type="spellEnd"/>
      <w:r w:rsidRPr="00824475">
        <w:t xml:space="preserve"> </w:t>
      </w:r>
      <w:proofErr w:type="spellStart"/>
      <w:r w:rsidRPr="00824475">
        <w:t>questions</w:t>
      </w:r>
      <w:proofErr w:type="spellEnd"/>
      <w:r w:rsidRPr="00824475">
        <w:t xml:space="preserve">, and </w:t>
      </w:r>
      <w:proofErr w:type="spellStart"/>
      <w:r w:rsidRPr="00824475">
        <w:t>that</w:t>
      </w:r>
      <w:proofErr w:type="spellEnd"/>
      <w:r w:rsidRPr="00824475">
        <w:t xml:space="preserve"> such </w:t>
      </w:r>
      <w:proofErr w:type="spellStart"/>
      <w:r w:rsidRPr="00824475">
        <w:t>questions</w:t>
      </w:r>
      <w:proofErr w:type="spellEnd"/>
      <w:r w:rsidRPr="00824475">
        <w:t xml:space="preserve">, </w:t>
      </w:r>
      <w:proofErr w:type="spellStart"/>
      <w:r w:rsidRPr="00824475">
        <w:t>if</w:t>
      </w:r>
      <w:proofErr w:type="spellEnd"/>
      <w:r w:rsidRPr="00824475">
        <w:t xml:space="preserve"> any, </w:t>
      </w:r>
      <w:proofErr w:type="spellStart"/>
      <w:r w:rsidRPr="00824475">
        <w:t>have</w:t>
      </w:r>
      <w:proofErr w:type="spellEnd"/>
      <w:r w:rsidRPr="00824475">
        <w:t xml:space="preserve"> </w:t>
      </w:r>
      <w:proofErr w:type="spellStart"/>
      <w:r w:rsidRPr="00824475">
        <w:t>been</w:t>
      </w:r>
      <w:proofErr w:type="spellEnd"/>
      <w:r w:rsidRPr="00824475">
        <w:t xml:space="preserve"> </w:t>
      </w:r>
      <w:proofErr w:type="spellStart"/>
      <w:r w:rsidRPr="00824475">
        <w:t>answered</w:t>
      </w:r>
      <w:proofErr w:type="spellEnd"/>
      <w:r w:rsidRPr="00824475">
        <w:t xml:space="preserve"> to </w:t>
      </w:r>
      <w:r>
        <w:t>my</w:t>
      </w:r>
      <w:r w:rsidRPr="00824475">
        <w:t xml:space="preserve"> </w:t>
      </w:r>
      <w:proofErr w:type="spellStart"/>
      <w:r w:rsidRPr="00824475">
        <w:t>satisfaction</w:t>
      </w:r>
      <w:proofErr w:type="spellEnd"/>
      <w:r w:rsidRPr="00824475">
        <w:t>.</w:t>
      </w:r>
    </w:p>
    <w:p w14:paraId="24B7340B" w14:textId="77777777" w:rsidR="00253578" w:rsidRDefault="00253578" w:rsidP="00253578">
      <w:pPr>
        <w:pStyle w:val="Bezmezer"/>
        <w:jc w:val="left"/>
      </w:pPr>
      <w:r>
        <w:t xml:space="preserve">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(</w:t>
      </w:r>
      <w:proofErr w:type="spellStart"/>
      <w:r>
        <w:t>option</w:t>
      </w:r>
      <w:proofErr w:type="spellEnd"/>
      <w:r>
        <w:t xml:space="preserve"> 1)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promptly</w:t>
      </w:r>
      <w:proofErr w:type="spellEnd"/>
      <w:r>
        <w:t xml:space="preserve"> and in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any </w:t>
      </w:r>
      <w:proofErr w:type="spellStart"/>
      <w:r>
        <w:t>changes</w:t>
      </w:r>
      <w:proofErr w:type="spellEnd"/>
      <w:r>
        <w:t xml:space="preserve"> (</w:t>
      </w:r>
      <w:proofErr w:type="spellStart"/>
      <w:r>
        <w:t>address</w:t>
      </w:r>
      <w:proofErr w:type="spellEnd"/>
      <w:r>
        <w:t xml:space="preserve">,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…).</w:t>
      </w:r>
    </w:p>
    <w:p w14:paraId="235453F4" w14:textId="77777777" w:rsidR="00253578" w:rsidRPr="0033589C" w:rsidRDefault="00253578" w:rsidP="00253578">
      <w:pPr>
        <w:pStyle w:val="Bezmezer"/>
        <w:jc w:val="left"/>
      </w:pPr>
      <w:proofErr w:type="spellStart"/>
      <w:r w:rsidRPr="0033589C">
        <w:t>all</w:t>
      </w:r>
      <w:proofErr w:type="spellEnd"/>
      <w:r w:rsidRPr="0033589C">
        <w:t xml:space="preserve"> </w:t>
      </w:r>
      <w:proofErr w:type="spellStart"/>
      <w:r w:rsidRPr="0033589C">
        <w:t>information</w:t>
      </w:r>
      <w:proofErr w:type="spellEnd"/>
      <w:r w:rsidRPr="0033589C">
        <w:t xml:space="preserve"> </w:t>
      </w:r>
      <w:r>
        <w:t xml:space="preserve">I </w:t>
      </w:r>
      <w:proofErr w:type="spellStart"/>
      <w:r w:rsidRPr="0033589C">
        <w:t>supplied</w:t>
      </w:r>
      <w:proofErr w:type="spellEnd"/>
      <w:r w:rsidRPr="0033589C">
        <w:t xml:space="preserve"> to </w:t>
      </w:r>
      <w:proofErr w:type="spellStart"/>
      <w:r w:rsidRPr="0033589C">
        <w:t>be</w:t>
      </w:r>
      <w:proofErr w:type="spellEnd"/>
      <w:r w:rsidRPr="0033589C">
        <w:t xml:space="preserve">, to </w:t>
      </w:r>
      <w:proofErr w:type="spellStart"/>
      <w:r w:rsidRPr="0033589C">
        <w:t>the</w:t>
      </w:r>
      <w:proofErr w:type="spellEnd"/>
      <w:r w:rsidRPr="0033589C">
        <w:t xml:space="preserve"> </w:t>
      </w:r>
      <w:proofErr w:type="spellStart"/>
      <w:r w:rsidRPr="0033589C">
        <w:t>best</w:t>
      </w:r>
      <w:proofErr w:type="spellEnd"/>
      <w:r w:rsidRPr="0033589C">
        <w:t xml:space="preserve"> </w:t>
      </w:r>
      <w:proofErr w:type="spellStart"/>
      <w:r w:rsidRPr="0033589C">
        <w:t>of</w:t>
      </w:r>
      <w:proofErr w:type="spellEnd"/>
      <w:r w:rsidRPr="0033589C">
        <w:t xml:space="preserve"> </w:t>
      </w:r>
      <w:r>
        <w:t>my</w:t>
      </w:r>
      <w:r w:rsidRPr="0033589C">
        <w:t xml:space="preserve"> </w:t>
      </w:r>
      <w:proofErr w:type="spellStart"/>
      <w:r w:rsidRPr="0033589C">
        <w:t>knowledge</w:t>
      </w:r>
      <w:proofErr w:type="spellEnd"/>
      <w:r w:rsidRPr="0033589C">
        <w:t xml:space="preserve">, </w:t>
      </w:r>
      <w:proofErr w:type="spellStart"/>
      <w:r w:rsidRPr="0033589C">
        <w:t>complete</w:t>
      </w:r>
      <w:proofErr w:type="spellEnd"/>
      <w:r w:rsidRPr="0033589C">
        <w:t xml:space="preserve"> and </w:t>
      </w:r>
      <w:proofErr w:type="spellStart"/>
      <w:r w:rsidRPr="0033589C">
        <w:t>true</w:t>
      </w:r>
      <w:proofErr w:type="spellEnd"/>
      <w:r w:rsidRPr="0033589C">
        <w:t>.</w:t>
      </w:r>
    </w:p>
    <w:p w14:paraId="752575D4" w14:textId="77777777" w:rsidR="00253578" w:rsidRDefault="00253578" w:rsidP="00253578">
      <w:pPr>
        <w:autoSpaceDE w:val="0"/>
        <w:jc w:val="both"/>
      </w:pPr>
    </w:p>
    <w:p w14:paraId="39263D14" w14:textId="77777777" w:rsidR="00253578" w:rsidRDefault="00253578" w:rsidP="00253578">
      <w:pPr>
        <w:autoSpaceDE w:val="0"/>
        <w:jc w:val="both"/>
      </w:pPr>
    </w:p>
    <w:p w14:paraId="0B01F3DF" w14:textId="77777777" w:rsidR="00253578" w:rsidRPr="00497D7E" w:rsidRDefault="00253578" w:rsidP="00253578">
      <w:pPr>
        <w:autoSpaceDE w:val="0"/>
        <w:jc w:val="both"/>
      </w:pPr>
      <w:r w:rsidRPr="00497D7E">
        <w:tab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8"/>
        <w:gridCol w:w="1674"/>
        <w:gridCol w:w="2888"/>
        <w:gridCol w:w="146"/>
        <w:gridCol w:w="3082"/>
      </w:tblGrid>
      <w:tr w:rsidR="00253578" w:rsidRPr="00CA2964" w14:paraId="235B8F8A" w14:textId="77777777" w:rsidTr="00FE3823">
        <w:trPr>
          <w:trHeight w:val="300"/>
        </w:trPr>
        <w:tc>
          <w:tcPr>
            <w:tcW w:w="1149" w:type="pct"/>
            <w:shd w:val="clear" w:color="auto" w:fill="auto"/>
            <w:noWrap/>
            <w:vAlign w:val="center"/>
          </w:tcPr>
          <w:p w14:paraId="64F5700D" w14:textId="77777777" w:rsidR="00253578" w:rsidRPr="00BC53A3" w:rsidRDefault="00253578" w:rsidP="00FE3823">
            <w:pPr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In</w:t>
            </w:r>
            <w:r w:rsidRPr="00BC53A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 xml:space="preserve">                                        on</w:t>
            </w:r>
            <w:r w:rsidRPr="00BC53A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: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6D88BD9" w14:textId="77777777" w:rsidR="00253578" w:rsidRPr="00BC53A3" w:rsidRDefault="00253578" w:rsidP="00FE3823">
            <w:pPr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………….……………..</w:t>
            </w:r>
          </w:p>
        </w:tc>
        <w:tc>
          <w:tcPr>
            <w:tcW w:w="1472" w:type="pct"/>
            <w:vAlign w:val="bottom"/>
          </w:tcPr>
          <w:p w14:paraId="2C79D79A" w14:textId="77777777" w:rsidR="00253578" w:rsidRPr="00BC53A3" w:rsidRDefault="00253578" w:rsidP="00FE3823">
            <w:pPr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" w:type="pct"/>
            <w:shd w:val="clear" w:color="auto" w:fill="auto"/>
            <w:noWrap/>
            <w:vAlign w:val="bottom"/>
            <w:hideMark/>
          </w:tcPr>
          <w:p w14:paraId="59510BA1" w14:textId="77777777" w:rsidR="00253578" w:rsidRPr="00BC53A3" w:rsidRDefault="00253578" w:rsidP="00FE3823">
            <w:pPr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72" w:type="pct"/>
            <w:shd w:val="clear" w:color="auto" w:fill="auto"/>
            <w:noWrap/>
            <w:vAlign w:val="bottom"/>
            <w:hideMark/>
          </w:tcPr>
          <w:p w14:paraId="153813C8" w14:textId="77777777" w:rsidR="00253578" w:rsidRPr="00CA2964" w:rsidRDefault="00253578" w:rsidP="00FE3823">
            <w:pPr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…….……………………………………………</w:t>
            </w:r>
          </w:p>
        </w:tc>
      </w:tr>
      <w:tr w:rsidR="00253578" w:rsidRPr="00BC53A3" w14:paraId="72EA50E2" w14:textId="77777777" w:rsidTr="00FE3823">
        <w:trPr>
          <w:trHeight w:val="300"/>
        </w:trPr>
        <w:tc>
          <w:tcPr>
            <w:tcW w:w="1149" w:type="pct"/>
            <w:shd w:val="clear" w:color="auto" w:fill="auto"/>
            <w:noWrap/>
            <w:vAlign w:val="center"/>
          </w:tcPr>
          <w:p w14:paraId="0A9E573C" w14:textId="77777777" w:rsidR="00253578" w:rsidRPr="00BC53A3" w:rsidRDefault="00253578" w:rsidP="00FE3823">
            <w:pPr>
              <w:ind w:firstLineChars="1500" w:firstLine="3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78551D0" w14:textId="77777777" w:rsidR="00253578" w:rsidRPr="00BC53A3" w:rsidRDefault="00253578" w:rsidP="00FE3823">
            <w:pPr>
              <w:ind w:firstLineChars="1500" w:firstLine="3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1472" w:type="pct"/>
            <w:vAlign w:val="center"/>
          </w:tcPr>
          <w:p w14:paraId="50A0A188" w14:textId="77777777" w:rsidR="00253578" w:rsidRPr="00BC53A3" w:rsidRDefault="00253578" w:rsidP="00FE38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       </w:t>
            </w:r>
          </w:p>
        </w:tc>
        <w:tc>
          <w:tcPr>
            <w:tcW w:w="70" w:type="pct"/>
            <w:shd w:val="clear" w:color="auto" w:fill="auto"/>
            <w:noWrap/>
            <w:vAlign w:val="bottom"/>
            <w:hideMark/>
          </w:tcPr>
          <w:p w14:paraId="3D61B9BF" w14:textId="77777777" w:rsidR="00253578" w:rsidRPr="00BC53A3" w:rsidRDefault="00253578" w:rsidP="00FE38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691F97F8" w14:textId="77777777" w:rsidR="00253578" w:rsidRPr="00FC7699" w:rsidRDefault="00253578" w:rsidP="00FE3823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           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Client‘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signature</w:t>
            </w:r>
            <w:proofErr w:type="spellEnd"/>
            <w:r w:rsidRPr="00BC53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</w:p>
          <w:p w14:paraId="7C15FF26" w14:textId="77777777" w:rsidR="00253578" w:rsidRPr="00BC53A3" w:rsidRDefault="00253578" w:rsidP="00FE3823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253578" w:rsidRPr="00BC53A3" w14:paraId="20FC8451" w14:textId="77777777" w:rsidTr="00FE3823">
        <w:trPr>
          <w:trHeight w:val="300"/>
        </w:trPr>
        <w:tc>
          <w:tcPr>
            <w:tcW w:w="1149" w:type="pct"/>
            <w:shd w:val="clear" w:color="auto" w:fill="auto"/>
            <w:noWrap/>
            <w:vAlign w:val="center"/>
          </w:tcPr>
          <w:p w14:paraId="222DE683" w14:textId="77777777" w:rsidR="00253578" w:rsidRPr="00BC53A3" w:rsidRDefault="00253578" w:rsidP="00FE3823">
            <w:pPr>
              <w:ind w:firstLineChars="1500" w:firstLine="3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838" w:type="pct"/>
            <w:shd w:val="clear" w:color="auto" w:fill="auto"/>
            <w:noWrap/>
            <w:vAlign w:val="bottom"/>
          </w:tcPr>
          <w:p w14:paraId="55F10588" w14:textId="77777777" w:rsidR="00253578" w:rsidRPr="00BC53A3" w:rsidRDefault="00253578" w:rsidP="00FE3823">
            <w:pPr>
              <w:ind w:firstLineChars="1500" w:firstLine="3150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1472" w:type="pct"/>
            <w:vAlign w:val="center"/>
          </w:tcPr>
          <w:p w14:paraId="1A6E195C" w14:textId="77777777" w:rsidR="00253578" w:rsidRDefault="00253578" w:rsidP="00FE3823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" w:type="pct"/>
            <w:shd w:val="clear" w:color="auto" w:fill="auto"/>
            <w:noWrap/>
            <w:vAlign w:val="bottom"/>
          </w:tcPr>
          <w:p w14:paraId="0CCFA7EE" w14:textId="77777777" w:rsidR="00253578" w:rsidRPr="00BC53A3" w:rsidRDefault="00253578" w:rsidP="00FE38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2" w:type="pct"/>
            <w:shd w:val="clear" w:color="auto" w:fill="auto"/>
            <w:noWrap/>
            <w:vAlign w:val="center"/>
          </w:tcPr>
          <w:p w14:paraId="156A1035" w14:textId="77777777" w:rsidR="00253578" w:rsidRDefault="00253578" w:rsidP="00FE3823">
            <w:pPr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1D5590F3" w14:textId="77777777" w:rsidR="00253578" w:rsidRPr="004E5B1A" w:rsidRDefault="00253578" w:rsidP="004E5B1A"/>
    <w:sectPr w:rsidR="00253578" w:rsidRPr="004E5B1A" w:rsidSect="005808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29" w:right="567" w:bottom="720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85D4D" w14:textId="77777777" w:rsidR="00FC72E1" w:rsidRDefault="00FC72E1" w:rsidP="00752938">
      <w:r>
        <w:separator/>
      </w:r>
    </w:p>
  </w:endnote>
  <w:endnote w:type="continuationSeparator" w:id="0">
    <w:p w14:paraId="791A311A" w14:textId="77777777" w:rsidR="00FC72E1" w:rsidRDefault="00FC72E1" w:rsidP="0075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5000" w:type="pct"/>
      <w:jc w:val="center"/>
      <w:tblBorders>
        <w:top w:val="single" w:sz="4" w:space="0" w:color="auto"/>
        <w:bottom w:val="single" w:sz="4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74"/>
      <w:gridCol w:w="2373"/>
      <w:gridCol w:w="1533"/>
      <w:gridCol w:w="1118"/>
      <w:gridCol w:w="1535"/>
      <w:gridCol w:w="1385"/>
    </w:tblGrid>
    <w:tr w:rsidR="008E1D3A" w:rsidRPr="002A2761" w14:paraId="395DB889" w14:textId="77777777" w:rsidTr="00BD06DE">
      <w:trPr>
        <w:trHeight w:val="284"/>
        <w:jc w:val="center"/>
      </w:trPr>
      <w:tc>
        <w:tcPr>
          <w:tcW w:w="5000" w:type="pct"/>
          <w:gridSpan w:val="6"/>
          <w:shd w:val="clear" w:color="auto" w:fill="auto"/>
          <w:noWrap/>
          <w:vAlign w:val="center"/>
        </w:tcPr>
        <w:p w14:paraId="15A0154C" w14:textId="5AE55B34" w:rsidR="008E1D3A" w:rsidRPr="002A2761" w:rsidRDefault="008E1D3A" w:rsidP="008E1D3A">
          <w:pPr>
            <w:pStyle w:val="Zhlav"/>
            <w:jc w:val="center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 xml:space="preserve">Název </w:t>
          </w:r>
          <w:proofErr w:type="gramStart"/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 xml:space="preserve">dokumentu: 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 </w:t>
          </w:r>
          <w:r w:rsidR="00253578" w:rsidRPr="0099004D">
            <w:rPr>
              <w:rFonts w:eastAsia="Yu Gothic UI Semilight" w:cstheme="minorHAnsi"/>
              <w:color w:val="0D0D0D" w:themeColor="text1" w:themeTint="F2"/>
              <w:sz w:val="14"/>
            </w:rPr>
            <w:t xml:space="preserve"> </w:t>
          </w:r>
          <w:proofErr w:type="gramEnd"/>
          <w:r w:rsidR="00253578" w:rsidRPr="0099004D">
            <w:rPr>
              <w:rFonts w:eastAsia="Yu Gothic UI Semilight" w:cstheme="minorHAnsi"/>
              <w:color w:val="0D0D0D" w:themeColor="text1" w:themeTint="F2"/>
              <w:sz w:val="14"/>
            </w:rPr>
            <w:t>F4_3</w:t>
          </w:r>
          <w:r w:rsidR="00253578">
            <w:rPr>
              <w:rFonts w:eastAsia="Yu Gothic UI Semilight" w:cstheme="minorHAnsi"/>
              <w:color w:val="0D0D0D" w:themeColor="text1" w:themeTint="F2"/>
              <w:sz w:val="14"/>
            </w:rPr>
            <w:t>40_EN</w:t>
          </w:r>
          <w:r w:rsidR="00253578" w:rsidRPr="0099004D">
            <w:rPr>
              <w:rFonts w:eastAsia="Yu Gothic UI Semilight" w:cstheme="minorHAnsi"/>
              <w:color w:val="0D0D0D" w:themeColor="text1" w:themeTint="F2"/>
              <w:sz w:val="14"/>
            </w:rPr>
            <w:t>_</w:t>
          </w:r>
          <w:r w:rsidR="00253578">
            <w:rPr>
              <w:rFonts w:eastAsia="Yu Gothic UI Semilight" w:cstheme="minorHAnsi"/>
              <w:color w:val="0D0D0D" w:themeColor="text1" w:themeTint="F2"/>
              <w:sz w:val="14"/>
            </w:rPr>
            <w:t>Further_Processing_of_Cryo-Conserved_Oocytes</w:t>
          </w:r>
        </w:p>
      </w:tc>
    </w:tr>
    <w:tr w:rsidR="008E1D3A" w:rsidRPr="002A2761" w14:paraId="57DB1752" w14:textId="77777777" w:rsidTr="00BD06DE">
      <w:trPr>
        <w:trHeight w:val="284"/>
        <w:jc w:val="center"/>
      </w:trPr>
      <w:tc>
        <w:tcPr>
          <w:tcW w:w="1150" w:type="pct"/>
          <w:shd w:val="clear" w:color="auto" w:fill="auto"/>
          <w:noWrap/>
          <w:vAlign w:val="center"/>
          <w:hideMark/>
        </w:tcPr>
        <w:p w14:paraId="5B7D34E3" w14:textId="486C639E" w:rsidR="008E1D3A" w:rsidRPr="002A2761" w:rsidRDefault="008E1D3A" w:rsidP="008E1D3A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>
            <w:rPr>
              <w:rFonts w:eastAsia="Yu Gothic UI Semilight" w:cstheme="minorHAnsi"/>
              <w:color w:val="0D0D0D" w:themeColor="text1" w:themeTint="F2"/>
              <w:sz w:val="14"/>
            </w:rPr>
            <w:t>Vypracoval/dne:</w:t>
          </w:r>
          <w:r w:rsidR="00CB7112">
            <w:rPr>
              <w:rFonts w:eastAsia="Yu Gothic UI Semilight" w:cstheme="minorHAnsi"/>
              <w:color w:val="0D0D0D" w:themeColor="text1" w:themeTint="F2"/>
              <w:sz w:val="14"/>
            </w:rPr>
            <w:t xml:space="preserve"> RUZ/</w:t>
          </w:r>
          <w:r w:rsidR="001F4DA5">
            <w:rPr>
              <w:rFonts w:eastAsia="Yu Gothic UI Semilight" w:cstheme="minorHAnsi"/>
              <w:color w:val="0D0D0D" w:themeColor="text1" w:themeTint="F2"/>
              <w:sz w:val="14"/>
            </w:rPr>
            <w:t>3.5.2023</w:t>
          </w:r>
        </w:p>
      </w:tc>
      <w:tc>
        <w:tcPr>
          <w:tcW w:w="1150" w:type="pct"/>
          <w:shd w:val="clear" w:color="auto" w:fill="auto"/>
          <w:vAlign w:val="center"/>
        </w:tcPr>
        <w:p w14:paraId="6D62CF7D" w14:textId="7ABEAADC" w:rsidR="008E1D3A" w:rsidRPr="002A2761" w:rsidRDefault="008E1D3A" w:rsidP="008E1D3A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Schválil/dne: </w:t>
          </w:r>
          <w:r w:rsidR="00CB7112">
            <w:rPr>
              <w:rFonts w:eastAsia="Yu Gothic UI Semilight" w:cstheme="minorHAnsi"/>
              <w:color w:val="0D0D0D" w:themeColor="text1" w:themeTint="F2"/>
              <w:sz w:val="14"/>
            </w:rPr>
            <w:t>DOL/</w:t>
          </w:r>
          <w:r w:rsidR="00B31449">
            <w:rPr>
              <w:rFonts w:eastAsia="Yu Gothic UI Semilight" w:cstheme="minorHAnsi"/>
              <w:color w:val="0D0D0D" w:themeColor="text1" w:themeTint="F2"/>
              <w:sz w:val="14"/>
            </w:rPr>
            <w:t>3</w:t>
          </w:r>
          <w:r w:rsidR="00253578">
            <w:rPr>
              <w:rFonts w:eastAsia="Yu Gothic UI Semilight" w:cstheme="minorHAnsi"/>
              <w:color w:val="0D0D0D" w:themeColor="text1" w:themeTint="F2"/>
              <w:sz w:val="14"/>
            </w:rPr>
            <w:t>.</w:t>
          </w:r>
          <w:r w:rsidR="001F4DA5">
            <w:rPr>
              <w:rFonts w:eastAsia="Yu Gothic UI Semilight" w:cstheme="minorHAnsi"/>
              <w:color w:val="0D0D0D" w:themeColor="text1" w:themeTint="F2"/>
              <w:sz w:val="14"/>
            </w:rPr>
            <w:t>5.2023</w:t>
          </w:r>
        </w:p>
      </w:tc>
      <w:tc>
        <w:tcPr>
          <w:tcW w:w="743" w:type="pct"/>
          <w:shd w:val="clear" w:color="auto" w:fill="auto"/>
          <w:vAlign w:val="center"/>
        </w:tcPr>
        <w:p w14:paraId="02BEE540" w14:textId="083E033A" w:rsidR="008E1D3A" w:rsidRPr="002A2761" w:rsidRDefault="008E1D3A" w:rsidP="008E1D3A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>Platné od: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 </w:t>
          </w:r>
          <w:r w:rsidR="00B31449">
            <w:rPr>
              <w:rFonts w:eastAsia="Yu Gothic UI Semilight" w:cstheme="minorHAnsi"/>
              <w:color w:val="0D0D0D" w:themeColor="text1" w:themeTint="F2"/>
              <w:sz w:val="14"/>
            </w:rPr>
            <w:t>4</w:t>
          </w:r>
          <w:r w:rsidR="00253578">
            <w:rPr>
              <w:rFonts w:eastAsia="Yu Gothic UI Semilight" w:cstheme="minorHAnsi"/>
              <w:color w:val="0D0D0D" w:themeColor="text1" w:themeTint="F2"/>
              <w:sz w:val="14"/>
            </w:rPr>
            <w:t>.</w:t>
          </w:r>
          <w:r w:rsidR="001F4DA5">
            <w:rPr>
              <w:rFonts w:eastAsia="Yu Gothic UI Semilight" w:cstheme="minorHAnsi"/>
              <w:color w:val="0D0D0D" w:themeColor="text1" w:themeTint="F2"/>
              <w:sz w:val="14"/>
            </w:rPr>
            <w:t>5.2023</w:t>
          </w:r>
        </w:p>
      </w:tc>
      <w:tc>
        <w:tcPr>
          <w:tcW w:w="542" w:type="pct"/>
          <w:shd w:val="clear" w:color="auto" w:fill="auto"/>
          <w:vAlign w:val="center"/>
        </w:tcPr>
        <w:p w14:paraId="706D7F05" w14:textId="5E4601D7" w:rsidR="008E1D3A" w:rsidRPr="002A2761" w:rsidRDefault="008E1D3A" w:rsidP="008E1D3A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>Verze: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 </w:t>
          </w:r>
          <w:r w:rsidR="001F4DA5">
            <w:rPr>
              <w:rFonts w:eastAsia="Yu Gothic UI Semilight" w:cstheme="minorHAnsi"/>
              <w:color w:val="0D0D0D" w:themeColor="text1" w:themeTint="F2"/>
              <w:sz w:val="14"/>
            </w:rPr>
            <w:t>3</w:t>
          </w:r>
        </w:p>
      </w:tc>
      <w:tc>
        <w:tcPr>
          <w:tcW w:w="744" w:type="pct"/>
          <w:shd w:val="clear" w:color="auto" w:fill="auto"/>
          <w:noWrap/>
          <w:vAlign w:val="center"/>
          <w:hideMark/>
        </w:tcPr>
        <w:p w14:paraId="0FFC7138" w14:textId="1E1188C0" w:rsidR="008E1D3A" w:rsidRDefault="008E1D3A" w:rsidP="008E1D3A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>Skartace: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 S</w:t>
          </w:r>
          <w:r w:rsidR="00CB7112">
            <w:rPr>
              <w:rFonts w:eastAsia="Yu Gothic UI Semilight" w:cstheme="minorHAnsi"/>
              <w:color w:val="0D0D0D" w:themeColor="text1" w:themeTint="F2"/>
              <w:sz w:val="14"/>
            </w:rPr>
            <w:t>/3</w:t>
          </w:r>
          <w:r w:rsidR="00253578">
            <w:rPr>
              <w:rFonts w:eastAsia="Yu Gothic UI Semilight" w:cstheme="minorHAnsi"/>
              <w:color w:val="0D0D0D" w:themeColor="text1" w:themeTint="F2"/>
              <w:sz w:val="14"/>
            </w:rPr>
            <w:t>0</w:t>
          </w:r>
        </w:p>
        <w:p w14:paraId="33AEDA8E" w14:textId="61F1B011" w:rsidR="00CB7112" w:rsidRPr="002A2761" w:rsidRDefault="00CB7112" w:rsidP="008E1D3A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</w:p>
      </w:tc>
      <w:tc>
        <w:tcPr>
          <w:tcW w:w="671" w:type="pct"/>
          <w:vAlign w:val="center"/>
        </w:tcPr>
        <w:p w14:paraId="56034E2E" w14:textId="68720202" w:rsidR="008E1D3A" w:rsidRPr="002A2761" w:rsidRDefault="008E1D3A" w:rsidP="008E1D3A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>
            <w:rPr>
              <w:rFonts w:eastAsia="Yu Gothic UI Semilight" w:cstheme="minorHAnsi"/>
              <w:color w:val="0D0D0D" w:themeColor="text1" w:themeTint="F2"/>
              <w:sz w:val="14"/>
            </w:rPr>
            <w:t>Strana</w:t>
          </w: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 xml:space="preserve">: </w:t>
          </w:r>
          <w:sdt>
            <w:sdtPr>
              <w:rPr>
                <w:rFonts w:eastAsia="Yu Gothic UI Semilight" w:cstheme="minorHAnsi"/>
                <w:color w:val="0D0D0D" w:themeColor="text1" w:themeTint="F2"/>
                <w:sz w:val="14"/>
              </w:rPr>
              <w:id w:val="1433945096"/>
              <w:docPartObj>
                <w:docPartGallery w:val="Page Numbers (Top of Page)"/>
                <w:docPartUnique/>
              </w:docPartObj>
            </w:sdtPr>
            <w:sdtEndPr/>
            <w:sdtContent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begin"/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instrText xml:space="preserve"> PAGE </w:instrTex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separate"/>
              </w:r>
              <w:r>
                <w:rPr>
                  <w:rFonts w:eastAsia="Yu Gothic UI Semilight" w:cstheme="minorHAnsi"/>
                  <w:noProof/>
                  <w:color w:val="0D0D0D" w:themeColor="text1" w:themeTint="F2"/>
                  <w:sz w:val="14"/>
                </w:rPr>
                <w:t>1</w: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end"/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t xml:space="preserve"> z </w: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begin"/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instrText xml:space="preserve"> NUMPAGES  </w:instrTex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separate"/>
              </w:r>
              <w:r>
                <w:rPr>
                  <w:rFonts w:eastAsia="Yu Gothic UI Semilight" w:cstheme="minorHAnsi"/>
                  <w:noProof/>
                  <w:color w:val="0D0D0D" w:themeColor="text1" w:themeTint="F2"/>
                  <w:sz w:val="14"/>
                </w:rPr>
                <w:t>2</w: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end"/>
              </w:r>
            </w:sdtContent>
          </w:sdt>
        </w:p>
      </w:tc>
    </w:tr>
  </w:tbl>
  <w:p w14:paraId="53199314" w14:textId="77777777" w:rsidR="00FC72E1" w:rsidRDefault="00FC72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5000" w:type="pct"/>
      <w:jc w:val="center"/>
      <w:tblBorders>
        <w:top w:val="single" w:sz="4" w:space="0" w:color="auto"/>
        <w:bottom w:val="single" w:sz="4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53"/>
      <w:gridCol w:w="3155"/>
      <w:gridCol w:w="1515"/>
      <w:gridCol w:w="2495"/>
    </w:tblGrid>
    <w:tr w:rsidR="00FC72E1" w:rsidRPr="003A2396" w14:paraId="0D231398" w14:textId="77777777" w:rsidTr="00111623">
      <w:trPr>
        <w:trHeight w:val="284"/>
        <w:jc w:val="center"/>
      </w:trPr>
      <w:tc>
        <w:tcPr>
          <w:tcW w:w="5000" w:type="pct"/>
          <w:gridSpan w:val="4"/>
          <w:shd w:val="clear" w:color="auto" w:fill="auto"/>
          <w:noWrap/>
          <w:vAlign w:val="center"/>
        </w:tcPr>
        <w:p w14:paraId="09473E06" w14:textId="5B31B5EE" w:rsidR="00FC72E1" w:rsidRPr="002A2761" w:rsidRDefault="00FC72E1" w:rsidP="00185D25">
          <w:pPr>
            <w:pStyle w:val="Zhlav"/>
            <w:jc w:val="center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 xml:space="preserve">Název dokumentu: 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>F4011 Souhlas s kryokonzervací embryí</w:t>
          </w:r>
        </w:p>
      </w:tc>
    </w:tr>
    <w:tr w:rsidR="00FC72E1" w:rsidRPr="003A2396" w14:paraId="75FF8FBF" w14:textId="77777777" w:rsidTr="00111623">
      <w:trPr>
        <w:trHeight w:val="284"/>
        <w:jc w:val="center"/>
      </w:trPr>
      <w:tc>
        <w:tcPr>
          <w:tcW w:w="1528" w:type="pct"/>
          <w:shd w:val="clear" w:color="auto" w:fill="auto"/>
          <w:noWrap/>
          <w:vAlign w:val="center"/>
          <w:hideMark/>
        </w:tcPr>
        <w:p w14:paraId="15B37687" w14:textId="24E8139E" w:rsidR="00FC72E1" w:rsidRPr="002A2761" w:rsidRDefault="00FC72E1" w:rsidP="00185D25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>Platné od: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 13.6.2017</w:t>
          </w:r>
        </w:p>
      </w:tc>
      <w:tc>
        <w:tcPr>
          <w:tcW w:w="1529" w:type="pct"/>
          <w:shd w:val="clear" w:color="auto" w:fill="auto"/>
          <w:vAlign w:val="center"/>
        </w:tcPr>
        <w:p w14:paraId="20D6D763" w14:textId="376C372F" w:rsidR="00FC72E1" w:rsidRPr="002A2761" w:rsidRDefault="00FC72E1" w:rsidP="00185D25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>Verze: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 10</w:t>
          </w:r>
        </w:p>
      </w:tc>
      <w:tc>
        <w:tcPr>
          <w:tcW w:w="734" w:type="pct"/>
          <w:shd w:val="clear" w:color="auto" w:fill="auto"/>
          <w:noWrap/>
          <w:vAlign w:val="center"/>
          <w:hideMark/>
        </w:tcPr>
        <w:p w14:paraId="6D11A93C" w14:textId="5AFC3EB7" w:rsidR="00FC72E1" w:rsidRPr="002A2761" w:rsidRDefault="00FC72E1" w:rsidP="00185D25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>Skartace:</w:t>
          </w:r>
          <w:r>
            <w:rPr>
              <w:rFonts w:eastAsia="Yu Gothic UI Semilight" w:cstheme="minorHAnsi"/>
              <w:color w:val="0D0D0D" w:themeColor="text1" w:themeTint="F2"/>
              <w:sz w:val="14"/>
            </w:rPr>
            <w:t xml:space="preserve"> 30</w:t>
          </w:r>
        </w:p>
      </w:tc>
      <w:tc>
        <w:tcPr>
          <w:tcW w:w="1209" w:type="pct"/>
          <w:vAlign w:val="center"/>
        </w:tcPr>
        <w:p w14:paraId="59964C72" w14:textId="4455AF86" w:rsidR="00FC72E1" w:rsidRPr="002A2761" w:rsidRDefault="00FC72E1" w:rsidP="00185D25">
          <w:pPr>
            <w:pStyle w:val="Zhlav"/>
            <w:rPr>
              <w:rFonts w:eastAsia="Yu Gothic UI Semilight" w:cstheme="minorHAnsi"/>
              <w:color w:val="0D0D0D" w:themeColor="text1" w:themeTint="F2"/>
              <w:sz w:val="14"/>
            </w:rPr>
          </w:pPr>
          <w:r>
            <w:rPr>
              <w:rFonts w:eastAsia="Yu Gothic UI Semilight" w:cstheme="minorHAnsi"/>
              <w:color w:val="0D0D0D" w:themeColor="text1" w:themeTint="F2"/>
              <w:sz w:val="14"/>
            </w:rPr>
            <w:t>Strana</w:t>
          </w:r>
          <w:r w:rsidRPr="002A2761">
            <w:rPr>
              <w:rFonts w:eastAsia="Yu Gothic UI Semilight" w:cstheme="minorHAnsi"/>
              <w:color w:val="0D0D0D" w:themeColor="text1" w:themeTint="F2"/>
              <w:sz w:val="14"/>
            </w:rPr>
            <w:t xml:space="preserve">: </w:t>
          </w:r>
          <w:sdt>
            <w:sdtPr>
              <w:rPr>
                <w:rFonts w:eastAsia="Yu Gothic UI Semilight" w:cstheme="minorHAnsi"/>
                <w:color w:val="0D0D0D" w:themeColor="text1" w:themeTint="F2"/>
                <w:sz w:val="14"/>
              </w:rPr>
              <w:id w:val="2116939018"/>
              <w:docPartObj>
                <w:docPartGallery w:val="Page Numbers (Top of Page)"/>
                <w:docPartUnique/>
              </w:docPartObj>
            </w:sdtPr>
            <w:sdtEndPr/>
            <w:sdtContent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begin"/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instrText xml:space="preserve"> PAGE </w:instrTex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separate"/>
              </w:r>
              <w:r w:rsidR="004D61EF">
                <w:rPr>
                  <w:rFonts w:eastAsia="Yu Gothic UI Semilight" w:cstheme="minorHAnsi"/>
                  <w:noProof/>
                  <w:color w:val="0D0D0D" w:themeColor="text1" w:themeTint="F2"/>
                  <w:sz w:val="14"/>
                </w:rPr>
                <w:t>1</w: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end"/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t xml:space="preserve"> z </w: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begin"/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instrText xml:space="preserve"> NUMPAGES  </w:instrTex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separate"/>
              </w:r>
              <w:r w:rsidR="004D61EF">
                <w:rPr>
                  <w:rFonts w:eastAsia="Yu Gothic UI Semilight" w:cstheme="minorHAnsi"/>
                  <w:noProof/>
                  <w:color w:val="0D0D0D" w:themeColor="text1" w:themeTint="F2"/>
                  <w:sz w:val="14"/>
                </w:rPr>
                <w:t>3</w:t>
              </w:r>
              <w:r w:rsidRPr="002A2761">
                <w:rPr>
                  <w:rFonts w:eastAsia="Yu Gothic UI Semilight" w:cstheme="minorHAnsi"/>
                  <w:color w:val="0D0D0D" w:themeColor="text1" w:themeTint="F2"/>
                  <w:sz w:val="14"/>
                </w:rPr>
                <w:fldChar w:fldCharType="end"/>
              </w:r>
            </w:sdtContent>
          </w:sdt>
        </w:p>
      </w:tc>
    </w:tr>
  </w:tbl>
  <w:p w14:paraId="2FBE0B37" w14:textId="77777777" w:rsidR="00FC72E1" w:rsidRDefault="00FC72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7C944" w14:textId="77777777" w:rsidR="00FC72E1" w:rsidRDefault="00FC72E1" w:rsidP="00752938">
      <w:r>
        <w:separator/>
      </w:r>
    </w:p>
  </w:footnote>
  <w:footnote w:type="continuationSeparator" w:id="0">
    <w:p w14:paraId="736E702F" w14:textId="77777777" w:rsidR="00FC72E1" w:rsidRDefault="00FC72E1" w:rsidP="0075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C084" w14:textId="495EFA99" w:rsidR="00FC72E1" w:rsidRDefault="00FC72E1" w:rsidP="0073719B">
    <w:pPr>
      <w:pStyle w:val="Zhlav"/>
      <w:tabs>
        <w:tab w:val="left" w:pos="5387"/>
      </w:tabs>
      <w:jc w:val="right"/>
      <w:rPr>
        <w:caps/>
        <w:color w:val="44546A" w:themeColor="text2"/>
        <w:sz w:val="20"/>
        <w:szCs w:val="20"/>
      </w:rPr>
    </w:pPr>
  </w:p>
  <w:p w14:paraId="189C25F9" w14:textId="484A8FB6" w:rsidR="00FC72E1" w:rsidRDefault="007B1692" w:rsidP="0073719B">
    <w:pPr>
      <w:pStyle w:val="Zhlav"/>
      <w:jc w:val="right"/>
    </w:pPr>
    <w:bookmarkStart w:id="0" w:name="_Hlk493768752"/>
    <w:bookmarkStart w:id="1" w:name="_Hlk493768753"/>
    <w:bookmarkStart w:id="2" w:name="_Hlk493768754"/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3ACE98E0" wp14:editId="259ED217">
          <wp:simplePos x="0" y="0"/>
          <wp:positionH relativeFrom="column">
            <wp:posOffset>0</wp:posOffset>
          </wp:positionH>
          <wp:positionV relativeFrom="paragraph">
            <wp:posOffset>254432</wp:posOffset>
          </wp:positionV>
          <wp:extent cx="2541905" cy="269240"/>
          <wp:effectExtent l="0" t="0" r="0" b="0"/>
          <wp:wrapNone/>
          <wp:docPr id="382" name="Obrázek 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905" cy="269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719B"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5B1EFC33" wp14:editId="4C020BE9">
          <wp:simplePos x="0" y="0"/>
          <wp:positionH relativeFrom="column">
            <wp:posOffset>4264025</wp:posOffset>
          </wp:positionH>
          <wp:positionV relativeFrom="paragraph">
            <wp:posOffset>200228</wp:posOffset>
          </wp:positionV>
          <wp:extent cx="2246579" cy="487090"/>
          <wp:effectExtent l="0" t="0" r="1905" b="8255"/>
          <wp:wrapNone/>
          <wp:docPr id="383" name="Obrázek 38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579" cy="48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2ED7" w14:textId="2A412A96" w:rsidR="0042024A" w:rsidRDefault="0042024A" w:rsidP="0042024A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C57BEA" wp14:editId="4B2FB63F">
          <wp:simplePos x="0" y="0"/>
          <wp:positionH relativeFrom="column">
            <wp:posOffset>2337359</wp:posOffset>
          </wp:positionH>
          <wp:positionV relativeFrom="paragraph">
            <wp:posOffset>-17780</wp:posOffset>
          </wp:positionV>
          <wp:extent cx="1771200" cy="637200"/>
          <wp:effectExtent l="0" t="0" r="635" b="0"/>
          <wp:wrapSquare wrapText="bothSides"/>
          <wp:docPr id="384" name="Obrázek 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uprostřed_změnit v záhlaví na v 1,32 krát 3,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06F5AA5" wp14:editId="4AF5118E">
          <wp:simplePos x="0" y="0"/>
          <wp:positionH relativeFrom="margin">
            <wp:align>right</wp:align>
          </wp:positionH>
          <wp:positionV relativeFrom="paragraph">
            <wp:posOffset>43843</wp:posOffset>
          </wp:positionV>
          <wp:extent cx="2300400" cy="576000"/>
          <wp:effectExtent l="0" t="0" r="5080" b="0"/>
          <wp:wrapTight wrapText="bothSides">
            <wp:wrapPolygon edited="0">
              <wp:start x="0" y="0"/>
              <wp:lineTo x="0" y="20719"/>
              <wp:lineTo x="21469" y="20719"/>
              <wp:lineTo x="21469" y="0"/>
              <wp:lineTo x="0" y="0"/>
            </wp:wrapPolygon>
          </wp:wrapTight>
          <wp:docPr id="385" name="Obrázek 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ravé_změnit v záhlaví v 1,59 krát 6,1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5578" wp14:editId="7F6EBC93">
              <wp:simplePos x="0" y="0"/>
              <wp:positionH relativeFrom="column">
                <wp:posOffset>85725</wp:posOffset>
              </wp:positionH>
              <wp:positionV relativeFrom="paragraph">
                <wp:posOffset>675970</wp:posOffset>
              </wp:positionV>
              <wp:extent cx="6553200" cy="19050"/>
              <wp:effectExtent l="0" t="0" r="19050" b="1905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320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090561" id="Přímá spojnice 2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53.25pt" to="522.7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6454764" wp14:editId="3AD0A810">
          <wp:simplePos x="0" y="0"/>
          <wp:positionH relativeFrom="column">
            <wp:posOffset>38100</wp:posOffset>
          </wp:positionH>
          <wp:positionV relativeFrom="paragraph">
            <wp:posOffset>-4445</wp:posOffset>
          </wp:positionV>
          <wp:extent cx="2076450" cy="638175"/>
          <wp:effectExtent l="0" t="0" r="0" b="9525"/>
          <wp:wrapSquare wrapText="bothSides"/>
          <wp:docPr id="386" name="Obrázek 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 vlevo_změnit v záhlaví na v 1,83 krát 5,7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87A709F"/>
    <w:multiLevelType w:val="hybridMultilevel"/>
    <w:tmpl w:val="81F8838A"/>
    <w:lvl w:ilvl="0" w:tplc="F9C46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75B48"/>
    <w:multiLevelType w:val="hybridMultilevel"/>
    <w:tmpl w:val="A05EA76C"/>
    <w:lvl w:ilvl="0" w:tplc="7898C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46E92"/>
    <w:multiLevelType w:val="hybridMultilevel"/>
    <w:tmpl w:val="82384334"/>
    <w:lvl w:ilvl="0" w:tplc="7BF4A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0F81"/>
    <w:multiLevelType w:val="hybridMultilevel"/>
    <w:tmpl w:val="77F2F6B8"/>
    <w:lvl w:ilvl="0" w:tplc="B8566BD2">
      <w:start w:val="1"/>
      <w:numFmt w:val="upperLetter"/>
      <w:pStyle w:val="Odstavecseseznamem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9249B"/>
    <w:multiLevelType w:val="hybridMultilevel"/>
    <w:tmpl w:val="627C9D7E"/>
    <w:lvl w:ilvl="0" w:tplc="F7D42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34734"/>
    <w:multiLevelType w:val="hybridMultilevel"/>
    <w:tmpl w:val="143467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70507"/>
    <w:multiLevelType w:val="hybridMultilevel"/>
    <w:tmpl w:val="00E2533E"/>
    <w:lvl w:ilvl="0" w:tplc="114855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A34E63"/>
    <w:multiLevelType w:val="hybridMultilevel"/>
    <w:tmpl w:val="26DABD8A"/>
    <w:lvl w:ilvl="0" w:tplc="77626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401F4"/>
    <w:multiLevelType w:val="hybridMultilevel"/>
    <w:tmpl w:val="6D362D30"/>
    <w:lvl w:ilvl="0" w:tplc="0E6C81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C04C9"/>
    <w:multiLevelType w:val="hybridMultilevel"/>
    <w:tmpl w:val="37F05E00"/>
    <w:lvl w:ilvl="0" w:tplc="796EE90E">
      <w:start w:val="1"/>
      <w:numFmt w:val="bullet"/>
      <w:pStyle w:val="Bezmez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F248C"/>
    <w:multiLevelType w:val="hybridMultilevel"/>
    <w:tmpl w:val="0B5C4918"/>
    <w:lvl w:ilvl="0" w:tplc="6EF8B6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D6576"/>
    <w:multiLevelType w:val="hybridMultilevel"/>
    <w:tmpl w:val="30EAC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D1442"/>
    <w:multiLevelType w:val="hybridMultilevel"/>
    <w:tmpl w:val="0AB2B29C"/>
    <w:lvl w:ilvl="0" w:tplc="776268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36E5A"/>
    <w:multiLevelType w:val="multilevel"/>
    <w:tmpl w:val="8D3CAA5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86E0B74"/>
    <w:multiLevelType w:val="multilevel"/>
    <w:tmpl w:val="17B86DDC"/>
    <w:lvl w:ilvl="0">
      <w:start w:val="1"/>
      <w:numFmt w:val="decimal"/>
      <w:pStyle w:val="Nadpis2"/>
      <w:lvlText w:val="%1."/>
      <w:lvlJc w:val="left"/>
      <w:pPr>
        <w:ind w:left="369" w:hanging="369"/>
      </w:pPr>
      <w:rPr>
        <w:rFonts w:hint="default"/>
        <w:color w:val="auto"/>
      </w:rPr>
    </w:lvl>
    <w:lvl w:ilvl="1">
      <w:start w:val="1"/>
      <w:numFmt w:val="decimal"/>
      <w:pStyle w:val="Nadpis3"/>
      <w:lvlText w:val="%1.%2."/>
      <w:lvlJc w:val="left"/>
      <w:pPr>
        <w:ind w:left="907" w:hanging="538"/>
      </w:pPr>
      <w:rPr>
        <w:rFonts w:hint="default"/>
        <w:color w:val="auto"/>
      </w:rPr>
    </w:lvl>
    <w:lvl w:ilvl="2">
      <w:start w:val="1"/>
      <w:numFmt w:val="decimal"/>
      <w:pStyle w:val="Nadpis4"/>
      <w:lvlText w:val="%1.%2.%3."/>
      <w:lvlJc w:val="left"/>
      <w:pPr>
        <w:ind w:left="1532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5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3" w:hanging="11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8B375B7"/>
    <w:multiLevelType w:val="hybridMultilevel"/>
    <w:tmpl w:val="29224E62"/>
    <w:lvl w:ilvl="0" w:tplc="6E88C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B5A49"/>
    <w:multiLevelType w:val="hybridMultilevel"/>
    <w:tmpl w:val="08D66AE6"/>
    <w:lvl w:ilvl="0" w:tplc="5C5A70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7189D"/>
    <w:multiLevelType w:val="hybridMultilevel"/>
    <w:tmpl w:val="529EF160"/>
    <w:lvl w:ilvl="0" w:tplc="9F26FD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66BD8"/>
    <w:multiLevelType w:val="hybridMultilevel"/>
    <w:tmpl w:val="A7BEA1C2"/>
    <w:lvl w:ilvl="0" w:tplc="33A835BC">
      <w:numFmt w:val="bullet"/>
      <w:pStyle w:val="Odrkypodnadpis3adl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491314">
    <w:abstractNumId w:val="1"/>
  </w:num>
  <w:num w:numId="2" w16cid:durableId="492720973">
    <w:abstractNumId w:val="17"/>
  </w:num>
  <w:num w:numId="3" w16cid:durableId="1063603951">
    <w:abstractNumId w:val="19"/>
  </w:num>
  <w:num w:numId="4" w16cid:durableId="240988542">
    <w:abstractNumId w:val="10"/>
  </w:num>
  <w:num w:numId="5" w16cid:durableId="1835949485">
    <w:abstractNumId w:val="3"/>
  </w:num>
  <w:num w:numId="6" w16cid:durableId="455178369">
    <w:abstractNumId w:val="7"/>
  </w:num>
  <w:num w:numId="7" w16cid:durableId="526255898">
    <w:abstractNumId w:val="0"/>
  </w:num>
  <w:num w:numId="8" w16cid:durableId="214464671">
    <w:abstractNumId w:val="2"/>
  </w:num>
  <w:num w:numId="9" w16cid:durableId="1872761193">
    <w:abstractNumId w:val="21"/>
  </w:num>
  <w:num w:numId="10" w16cid:durableId="846795617">
    <w:abstractNumId w:val="9"/>
  </w:num>
  <w:num w:numId="11" w16cid:durableId="490828220">
    <w:abstractNumId w:val="11"/>
  </w:num>
  <w:num w:numId="12" w16cid:durableId="641616510">
    <w:abstractNumId w:val="20"/>
  </w:num>
  <w:num w:numId="13" w16cid:durableId="1438674623">
    <w:abstractNumId w:val="11"/>
    <w:lvlOverride w:ilvl="0">
      <w:startOverride w:val="1"/>
    </w:lvlOverride>
  </w:num>
  <w:num w:numId="14" w16cid:durableId="394402473">
    <w:abstractNumId w:val="11"/>
    <w:lvlOverride w:ilvl="0">
      <w:startOverride w:val="1"/>
    </w:lvlOverride>
  </w:num>
  <w:num w:numId="15" w16cid:durableId="2112509744">
    <w:abstractNumId w:val="16"/>
  </w:num>
  <w:num w:numId="16" w16cid:durableId="191456508">
    <w:abstractNumId w:val="12"/>
  </w:num>
  <w:num w:numId="17" w16cid:durableId="606543549">
    <w:abstractNumId w:val="14"/>
  </w:num>
  <w:num w:numId="18" w16cid:durableId="458452617">
    <w:abstractNumId w:val="6"/>
  </w:num>
  <w:num w:numId="19" w16cid:durableId="1892576373">
    <w:abstractNumId w:val="20"/>
    <w:lvlOverride w:ilvl="0">
      <w:startOverride w:val="1"/>
    </w:lvlOverride>
  </w:num>
  <w:num w:numId="20" w16cid:durableId="1098677496">
    <w:abstractNumId w:val="20"/>
    <w:lvlOverride w:ilvl="0">
      <w:startOverride w:val="1"/>
    </w:lvlOverride>
  </w:num>
  <w:num w:numId="21" w16cid:durableId="1944802517">
    <w:abstractNumId w:val="1"/>
  </w:num>
  <w:num w:numId="22" w16cid:durableId="774520603">
    <w:abstractNumId w:val="0"/>
  </w:num>
  <w:num w:numId="23" w16cid:durableId="1302005307">
    <w:abstractNumId w:val="8"/>
  </w:num>
  <w:num w:numId="24" w16cid:durableId="1509061090">
    <w:abstractNumId w:val="7"/>
  </w:num>
  <w:num w:numId="25" w16cid:durableId="1186821471">
    <w:abstractNumId w:val="7"/>
  </w:num>
  <w:num w:numId="26" w16cid:durableId="558437808">
    <w:abstractNumId w:val="7"/>
  </w:num>
  <w:num w:numId="27" w16cid:durableId="820271566">
    <w:abstractNumId w:val="7"/>
  </w:num>
  <w:num w:numId="28" w16cid:durableId="265356572">
    <w:abstractNumId w:val="7"/>
  </w:num>
  <w:num w:numId="29" w16cid:durableId="651954358">
    <w:abstractNumId w:val="4"/>
  </w:num>
  <w:num w:numId="30" w16cid:durableId="2014380829">
    <w:abstractNumId w:val="7"/>
  </w:num>
  <w:num w:numId="31" w16cid:durableId="404573746">
    <w:abstractNumId w:val="7"/>
  </w:num>
  <w:num w:numId="32" w16cid:durableId="1054427960">
    <w:abstractNumId w:val="5"/>
  </w:num>
  <w:num w:numId="33" w16cid:durableId="1843273332">
    <w:abstractNumId w:val="15"/>
  </w:num>
  <w:num w:numId="34" w16cid:durableId="1378160503">
    <w:abstractNumId w:val="18"/>
  </w:num>
  <w:num w:numId="35" w16cid:durableId="975722826">
    <w:abstractNumId w:val="13"/>
  </w:num>
  <w:num w:numId="36" w16cid:durableId="10782117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938"/>
    <w:rsid w:val="00003657"/>
    <w:rsid w:val="00007761"/>
    <w:rsid w:val="000261F5"/>
    <w:rsid w:val="00055599"/>
    <w:rsid w:val="000755FC"/>
    <w:rsid w:val="00084F0E"/>
    <w:rsid w:val="00095231"/>
    <w:rsid w:val="00096A5A"/>
    <w:rsid w:val="000A1691"/>
    <w:rsid w:val="000A2222"/>
    <w:rsid w:val="000A7C48"/>
    <w:rsid w:val="000C3B40"/>
    <w:rsid w:val="000C608C"/>
    <w:rsid w:val="000D2050"/>
    <w:rsid w:val="00104CEA"/>
    <w:rsid w:val="00105858"/>
    <w:rsid w:val="00111623"/>
    <w:rsid w:val="001130CA"/>
    <w:rsid w:val="00115EBE"/>
    <w:rsid w:val="00116E0C"/>
    <w:rsid w:val="00123C45"/>
    <w:rsid w:val="00151837"/>
    <w:rsid w:val="0015219E"/>
    <w:rsid w:val="00155C49"/>
    <w:rsid w:val="00157204"/>
    <w:rsid w:val="00185D25"/>
    <w:rsid w:val="001866B8"/>
    <w:rsid w:val="00193C72"/>
    <w:rsid w:val="001B0988"/>
    <w:rsid w:val="001B51B2"/>
    <w:rsid w:val="001D6592"/>
    <w:rsid w:val="001F4DA5"/>
    <w:rsid w:val="001F606C"/>
    <w:rsid w:val="0020565A"/>
    <w:rsid w:val="0021292C"/>
    <w:rsid w:val="00224AEA"/>
    <w:rsid w:val="00226194"/>
    <w:rsid w:val="00253578"/>
    <w:rsid w:val="00254B42"/>
    <w:rsid w:val="00276261"/>
    <w:rsid w:val="002A2761"/>
    <w:rsid w:val="002C03CC"/>
    <w:rsid w:val="002C0970"/>
    <w:rsid w:val="002C0FBF"/>
    <w:rsid w:val="002D0A62"/>
    <w:rsid w:val="002E72E9"/>
    <w:rsid w:val="002F0980"/>
    <w:rsid w:val="0036613A"/>
    <w:rsid w:val="003A2396"/>
    <w:rsid w:val="003B3FA4"/>
    <w:rsid w:val="003D3813"/>
    <w:rsid w:val="003D431D"/>
    <w:rsid w:val="003D45C3"/>
    <w:rsid w:val="003D59DD"/>
    <w:rsid w:val="003E6222"/>
    <w:rsid w:val="003F0D9A"/>
    <w:rsid w:val="003F47E9"/>
    <w:rsid w:val="00416E83"/>
    <w:rsid w:val="0042024A"/>
    <w:rsid w:val="00441B44"/>
    <w:rsid w:val="0046669B"/>
    <w:rsid w:val="00497D7E"/>
    <w:rsid w:val="004A03A8"/>
    <w:rsid w:val="004A6E51"/>
    <w:rsid w:val="004C0FD4"/>
    <w:rsid w:val="004C3373"/>
    <w:rsid w:val="004D61EF"/>
    <w:rsid w:val="004E2BDA"/>
    <w:rsid w:val="004E5B1A"/>
    <w:rsid w:val="00511E5C"/>
    <w:rsid w:val="0052238B"/>
    <w:rsid w:val="00540164"/>
    <w:rsid w:val="00542AA6"/>
    <w:rsid w:val="00564D5F"/>
    <w:rsid w:val="00580842"/>
    <w:rsid w:val="00586B1A"/>
    <w:rsid w:val="005A336A"/>
    <w:rsid w:val="005A5A19"/>
    <w:rsid w:val="005C4F79"/>
    <w:rsid w:val="005D1B41"/>
    <w:rsid w:val="005D7B1D"/>
    <w:rsid w:val="005E3CAF"/>
    <w:rsid w:val="00604366"/>
    <w:rsid w:val="006104D9"/>
    <w:rsid w:val="00610C8E"/>
    <w:rsid w:val="006165AB"/>
    <w:rsid w:val="00661916"/>
    <w:rsid w:val="00665057"/>
    <w:rsid w:val="006A3D92"/>
    <w:rsid w:val="006C5D61"/>
    <w:rsid w:val="006C6160"/>
    <w:rsid w:val="006D4B4A"/>
    <w:rsid w:val="006D4D1B"/>
    <w:rsid w:val="006D76E5"/>
    <w:rsid w:val="006E6DCA"/>
    <w:rsid w:val="006F7B88"/>
    <w:rsid w:val="007169E2"/>
    <w:rsid w:val="00717FA5"/>
    <w:rsid w:val="00724F58"/>
    <w:rsid w:val="00735816"/>
    <w:rsid w:val="0073719B"/>
    <w:rsid w:val="00752938"/>
    <w:rsid w:val="0075570F"/>
    <w:rsid w:val="0075600B"/>
    <w:rsid w:val="00770B7B"/>
    <w:rsid w:val="00790CD7"/>
    <w:rsid w:val="007B1692"/>
    <w:rsid w:val="007C1892"/>
    <w:rsid w:val="007C2E8F"/>
    <w:rsid w:val="007C4189"/>
    <w:rsid w:val="007C5C8E"/>
    <w:rsid w:val="007D7EF1"/>
    <w:rsid w:val="007F3DCE"/>
    <w:rsid w:val="007F568A"/>
    <w:rsid w:val="00840858"/>
    <w:rsid w:val="008533B4"/>
    <w:rsid w:val="00881266"/>
    <w:rsid w:val="008859B8"/>
    <w:rsid w:val="008873EC"/>
    <w:rsid w:val="00887E10"/>
    <w:rsid w:val="00892C77"/>
    <w:rsid w:val="008A271C"/>
    <w:rsid w:val="008D1D64"/>
    <w:rsid w:val="008D5B8B"/>
    <w:rsid w:val="008D5EF9"/>
    <w:rsid w:val="008E1D3A"/>
    <w:rsid w:val="009151B1"/>
    <w:rsid w:val="009221E9"/>
    <w:rsid w:val="0092549C"/>
    <w:rsid w:val="009330E0"/>
    <w:rsid w:val="00951215"/>
    <w:rsid w:val="009671D5"/>
    <w:rsid w:val="009B6A21"/>
    <w:rsid w:val="009D3E77"/>
    <w:rsid w:val="009E18ED"/>
    <w:rsid w:val="009E3A4A"/>
    <w:rsid w:val="00A24AA2"/>
    <w:rsid w:val="00A326BB"/>
    <w:rsid w:val="00A35ACC"/>
    <w:rsid w:val="00A40CEE"/>
    <w:rsid w:val="00A46063"/>
    <w:rsid w:val="00A504FE"/>
    <w:rsid w:val="00A53CCA"/>
    <w:rsid w:val="00A62155"/>
    <w:rsid w:val="00A67F5C"/>
    <w:rsid w:val="00A76EE5"/>
    <w:rsid w:val="00A93786"/>
    <w:rsid w:val="00AA25C9"/>
    <w:rsid w:val="00AC7F16"/>
    <w:rsid w:val="00AD1805"/>
    <w:rsid w:val="00AE4A03"/>
    <w:rsid w:val="00AF7F9D"/>
    <w:rsid w:val="00B007EE"/>
    <w:rsid w:val="00B13A5C"/>
    <w:rsid w:val="00B1631D"/>
    <w:rsid w:val="00B16DF6"/>
    <w:rsid w:val="00B31449"/>
    <w:rsid w:val="00B544A2"/>
    <w:rsid w:val="00B625E6"/>
    <w:rsid w:val="00B64296"/>
    <w:rsid w:val="00B720E8"/>
    <w:rsid w:val="00B77A10"/>
    <w:rsid w:val="00BA3AC3"/>
    <w:rsid w:val="00BB3C58"/>
    <w:rsid w:val="00BC44A9"/>
    <w:rsid w:val="00BC49D1"/>
    <w:rsid w:val="00BC53A3"/>
    <w:rsid w:val="00BF6AFD"/>
    <w:rsid w:val="00C00CC5"/>
    <w:rsid w:val="00C010AE"/>
    <w:rsid w:val="00C01C80"/>
    <w:rsid w:val="00C17B70"/>
    <w:rsid w:val="00C36AE5"/>
    <w:rsid w:val="00C56DF6"/>
    <w:rsid w:val="00C6181B"/>
    <w:rsid w:val="00C81172"/>
    <w:rsid w:val="00C861AC"/>
    <w:rsid w:val="00C87D43"/>
    <w:rsid w:val="00C93E34"/>
    <w:rsid w:val="00C96807"/>
    <w:rsid w:val="00CA2964"/>
    <w:rsid w:val="00CB7112"/>
    <w:rsid w:val="00CC1BF5"/>
    <w:rsid w:val="00CE4E79"/>
    <w:rsid w:val="00D02F21"/>
    <w:rsid w:val="00D05673"/>
    <w:rsid w:val="00D273B3"/>
    <w:rsid w:val="00D278F6"/>
    <w:rsid w:val="00D7759B"/>
    <w:rsid w:val="00D8228D"/>
    <w:rsid w:val="00D85AED"/>
    <w:rsid w:val="00D92DC3"/>
    <w:rsid w:val="00D95E14"/>
    <w:rsid w:val="00DA0379"/>
    <w:rsid w:val="00DA75EE"/>
    <w:rsid w:val="00DC5657"/>
    <w:rsid w:val="00DF5D77"/>
    <w:rsid w:val="00E14E01"/>
    <w:rsid w:val="00E15B0C"/>
    <w:rsid w:val="00E21C58"/>
    <w:rsid w:val="00E567BC"/>
    <w:rsid w:val="00E65CB0"/>
    <w:rsid w:val="00E8449E"/>
    <w:rsid w:val="00EC1FC7"/>
    <w:rsid w:val="00EC7050"/>
    <w:rsid w:val="00ED13AE"/>
    <w:rsid w:val="00EE5F78"/>
    <w:rsid w:val="00F04031"/>
    <w:rsid w:val="00F2203D"/>
    <w:rsid w:val="00F272EF"/>
    <w:rsid w:val="00F43620"/>
    <w:rsid w:val="00F4463D"/>
    <w:rsid w:val="00F50E94"/>
    <w:rsid w:val="00F61E92"/>
    <w:rsid w:val="00F718BE"/>
    <w:rsid w:val="00FA2C39"/>
    <w:rsid w:val="00FC72E1"/>
    <w:rsid w:val="00FC7699"/>
    <w:rsid w:val="00FD62E4"/>
    <w:rsid w:val="00FD7148"/>
    <w:rsid w:val="00FE0541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0DE2E65"/>
  <w15:chartTrackingRefBased/>
  <w15:docId w15:val="{EB664E05-E178-4664-96C4-E04601EF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1892"/>
    <w:pPr>
      <w:spacing w:after="0" w:line="240" w:lineRule="auto"/>
    </w:pPr>
  </w:style>
  <w:style w:type="paragraph" w:styleId="Nadpis1">
    <w:name w:val="heading 1"/>
    <w:basedOn w:val="Zhlav"/>
    <w:next w:val="Normln"/>
    <w:link w:val="Nadpis1Char"/>
    <w:uiPriority w:val="9"/>
    <w:qFormat/>
    <w:rsid w:val="00A62155"/>
    <w:pPr>
      <w:shd w:val="clear" w:color="auto" w:fill="AF95A6"/>
      <w:jc w:val="center"/>
      <w:outlineLvl w:val="0"/>
    </w:pPr>
    <w:rPr>
      <w:rFonts w:cstheme="minorHAnsi"/>
      <w:b/>
      <w:bCs/>
      <w:smallCaps/>
      <w:color w:val="FFFFFF" w:themeColor="background1"/>
      <w:sz w:val="28"/>
      <w:szCs w:val="28"/>
      <w:shd w:val="clear" w:color="auto" w:fill="AF95A6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C49D1"/>
    <w:pPr>
      <w:numPr>
        <w:numId w:val="34"/>
      </w:numPr>
      <w:spacing w:before="120" w:line="276" w:lineRule="auto"/>
      <w:jc w:val="both"/>
      <w:outlineLvl w:val="1"/>
    </w:pPr>
    <w:rPr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2D0A62"/>
    <w:pPr>
      <w:numPr>
        <w:ilvl w:val="1"/>
        <w:numId w:val="34"/>
      </w:numPr>
      <w:spacing w:before="120" w:line="276" w:lineRule="auto"/>
      <w:ind w:left="539" w:hanging="539"/>
      <w:jc w:val="both"/>
      <w:outlineLvl w:val="2"/>
    </w:pPr>
    <w:rPr>
      <w:b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2D0A62"/>
    <w:pPr>
      <w:numPr>
        <w:ilvl w:val="2"/>
        <w:numId w:val="34"/>
      </w:numPr>
      <w:spacing w:line="276" w:lineRule="auto"/>
      <w:ind w:left="680" w:hanging="680"/>
      <w:jc w:val="both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29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2938"/>
  </w:style>
  <w:style w:type="paragraph" w:styleId="Zpat">
    <w:name w:val="footer"/>
    <w:basedOn w:val="Normln"/>
    <w:link w:val="ZpatChar"/>
    <w:uiPriority w:val="99"/>
    <w:unhideWhenUsed/>
    <w:rsid w:val="007529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2938"/>
  </w:style>
  <w:style w:type="character" w:styleId="Zstupntext">
    <w:name w:val="Placeholder Text"/>
    <w:basedOn w:val="Standardnpsmoodstavce"/>
    <w:uiPriority w:val="99"/>
    <w:semiHidden/>
    <w:rsid w:val="00752938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A62155"/>
    <w:rPr>
      <w:rFonts w:cstheme="minorHAnsi"/>
      <w:b/>
      <w:bCs/>
      <w:smallCaps/>
      <w:color w:val="FFFFFF" w:themeColor="background1"/>
      <w:sz w:val="28"/>
      <w:szCs w:val="28"/>
      <w:shd w:val="clear" w:color="auto" w:fill="AF95A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3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39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A6E51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8D5EF9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D5E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sahtabulky">
    <w:name w:val="Obsah tabulky"/>
    <w:basedOn w:val="Normln"/>
    <w:rsid w:val="008D5EF9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8D5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5EF9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5EF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Bezmezer">
    <w:name w:val="No Spacing"/>
    <w:aliases w:val="Odrážky"/>
    <w:basedOn w:val="Odstavecseseznamem"/>
    <w:link w:val="BezmezerChar"/>
    <w:uiPriority w:val="1"/>
    <w:qFormat/>
    <w:rsid w:val="007F3DCE"/>
    <w:pPr>
      <w:numPr>
        <w:numId w:val="35"/>
      </w:numPr>
      <w:ind w:left="284" w:hanging="284"/>
      <w:jc w:val="both"/>
    </w:pPr>
  </w:style>
  <w:style w:type="paragraph" w:styleId="Odstavecseseznamem">
    <w:name w:val="List Paragraph"/>
    <w:basedOn w:val="Normln"/>
    <w:link w:val="OdstavecseseznamemChar"/>
    <w:uiPriority w:val="34"/>
    <w:rsid w:val="00511E5C"/>
    <w:pPr>
      <w:numPr>
        <w:numId w:val="6"/>
      </w:numPr>
    </w:pPr>
    <w:rPr>
      <w:rFonts w:eastAsia="Times New Roman" w:cs="Times New Roman"/>
      <w:bCs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C49D1"/>
    <w:rPr>
      <w:rFonts w:eastAsia="Times New Roman" w:cs="Times New Roman"/>
      <w:b/>
      <w:bCs/>
      <w:szCs w:val="24"/>
      <w:lang w:eastAsia="ar-SA"/>
    </w:rPr>
  </w:style>
  <w:style w:type="paragraph" w:styleId="Normlnweb">
    <w:name w:val="Normal (Web)"/>
    <w:basedOn w:val="Normln"/>
    <w:rsid w:val="007C1892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C1892"/>
    <w:pPr>
      <w:widowControl w:val="0"/>
      <w:suppressAutoHyphens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tgc">
    <w:name w:val="_tgc"/>
    <w:basedOn w:val="Standardnpsmoodstavce"/>
    <w:rsid w:val="00D7759B"/>
  </w:style>
  <w:style w:type="character" w:customStyle="1" w:styleId="Nadpis3Char">
    <w:name w:val="Nadpis 3 Char"/>
    <w:basedOn w:val="Standardnpsmoodstavce"/>
    <w:link w:val="Nadpis3"/>
    <w:uiPriority w:val="9"/>
    <w:rsid w:val="002D0A62"/>
    <w:rPr>
      <w:rFonts w:eastAsia="Times New Roman" w:cs="Times New Roman"/>
      <w:b/>
      <w:bCs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292C"/>
    <w:pPr>
      <w:suppressAutoHyphens w:val="0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292C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2D0A62"/>
    <w:rPr>
      <w:rFonts w:eastAsia="Times New Roman" w:cs="Times New Roman"/>
      <w:bCs/>
      <w:szCs w:val="24"/>
      <w:lang w:eastAsia="ar-SA"/>
    </w:rPr>
  </w:style>
  <w:style w:type="character" w:styleId="Odkazintenzivn">
    <w:name w:val="Intense Reference"/>
    <w:basedOn w:val="Standardnpsmoodstavce"/>
    <w:uiPriority w:val="32"/>
    <w:rsid w:val="00604366"/>
    <w:rPr>
      <w:b/>
      <w:bCs/>
      <w:smallCaps/>
      <w:color w:val="5B9BD5" w:themeColor="accent1"/>
      <w:spacing w:val="5"/>
    </w:rPr>
  </w:style>
  <w:style w:type="table" w:styleId="Mkatabulky">
    <w:name w:val="Table Grid"/>
    <w:basedOn w:val="Normlntabulka"/>
    <w:uiPriority w:val="39"/>
    <w:rsid w:val="00FA2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A336A"/>
    <w:pPr>
      <w:spacing w:after="0" w:line="240" w:lineRule="auto"/>
    </w:pPr>
  </w:style>
  <w:style w:type="paragraph" w:customStyle="1" w:styleId="OdkaznaD">
    <w:name w:val="Odkaz na ŘD"/>
    <w:basedOn w:val="Normln"/>
    <w:link w:val="OdkaznaDChar"/>
    <w:qFormat/>
    <w:rsid w:val="002D0A62"/>
    <w:pPr>
      <w:spacing w:line="360" w:lineRule="auto"/>
      <w:jc w:val="both"/>
    </w:pPr>
    <w:rPr>
      <w:color w:val="000099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D0A62"/>
    <w:rPr>
      <w:rFonts w:eastAsia="Times New Roman" w:cs="Times New Roman"/>
      <w:bCs/>
      <w:szCs w:val="24"/>
      <w:lang w:eastAsia="ar-SA"/>
    </w:rPr>
  </w:style>
  <w:style w:type="character" w:customStyle="1" w:styleId="OdkaznaDChar">
    <w:name w:val="Odkaz na ŘD Char"/>
    <w:basedOn w:val="OdstavecseseznamemChar"/>
    <w:link w:val="OdkaznaD"/>
    <w:rsid w:val="002D0A62"/>
    <w:rPr>
      <w:rFonts w:eastAsia="Times New Roman" w:cs="Times New Roman"/>
      <w:bCs w:val="0"/>
      <w:color w:val="000099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42024A"/>
    <w:rPr>
      <w:color w:val="808080"/>
      <w:shd w:val="clear" w:color="auto" w:fill="E6E6E6"/>
    </w:rPr>
  </w:style>
  <w:style w:type="paragraph" w:customStyle="1" w:styleId="Odrkypodnadpis3adle">
    <w:name w:val="Odrážky pod nadpis 3 a dále"/>
    <w:basedOn w:val="Bezmezer"/>
    <w:link w:val="Odrkypodnadpis3adleChar"/>
    <w:qFormat/>
    <w:rsid w:val="006F7B88"/>
    <w:pPr>
      <w:numPr>
        <w:numId w:val="36"/>
      </w:numPr>
    </w:pPr>
  </w:style>
  <w:style w:type="character" w:customStyle="1" w:styleId="BezmezerChar">
    <w:name w:val="Bez mezer Char"/>
    <w:aliases w:val="Odrážky Char"/>
    <w:basedOn w:val="OdstavecseseznamemChar"/>
    <w:link w:val="Bezmezer"/>
    <w:uiPriority w:val="1"/>
    <w:rsid w:val="006F7B88"/>
    <w:rPr>
      <w:rFonts w:eastAsia="Times New Roman" w:cs="Times New Roman"/>
      <w:bCs/>
      <w:szCs w:val="24"/>
      <w:lang w:eastAsia="ar-SA"/>
    </w:rPr>
  </w:style>
  <w:style w:type="character" w:customStyle="1" w:styleId="Odrkypodnadpis3adleChar">
    <w:name w:val="Odrážky pod nadpis 3 a dále Char"/>
    <w:basedOn w:val="BezmezerChar"/>
    <w:link w:val="Odrkypodnadpis3adle"/>
    <w:rsid w:val="006F7B88"/>
    <w:rPr>
      <w:rFonts w:eastAsia="Times New Roman" w:cs="Times New Roman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3C30-B635-4D9C-B2C5-D66F54B5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Laboratoř recepce 2</dc:creator>
  <cp:keywords/>
  <dc:description/>
  <cp:lastModifiedBy>Veronika Fialová</cp:lastModifiedBy>
  <cp:revision>4</cp:revision>
  <cp:lastPrinted>2021-05-13T13:25:00Z</cp:lastPrinted>
  <dcterms:created xsi:type="dcterms:W3CDTF">2022-01-04T08:51:00Z</dcterms:created>
  <dcterms:modified xsi:type="dcterms:W3CDTF">2023-05-04T08:13:00Z</dcterms:modified>
</cp:coreProperties>
</file>